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D65" w:rsidRPr="00182458" w:rsidRDefault="00F71D65" w:rsidP="00F71D65">
      <w:pPr>
        <w:tabs>
          <w:tab w:val="left" w:pos="1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1D65" w:rsidRPr="00182458" w:rsidRDefault="00F71D65" w:rsidP="00F71D65">
      <w:pPr>
        <w:tabs>
          <w:tab w:val="left" w:pos="112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81" w:type="dxa"/>
        <w:tblInd w:w="108" w:type="dxa"/>
        <w:tblLayout w:type="fixed"/>
        <w:tblLook w:val="0000"/>
      </w:tblPr>
      <w:tblGrid>
        <w:gridCol w:w="1701"/>
        <w:gridCol w:w="8080"/>
      </w:tblGrid>
      <w:tr w:rsidR="00F71D65" w:rsidRPr="00182458" w:rsidTr="00F71D65">
        <w:trPr>
          <w:trHeight w:val="804"/>
        </w:trPr>
        <w:tc>
          <w:tcPr>
            <w:tcW w:w="1701" w:type="dxa"/>
          </w:tcPr>
          <w:p w:rsidR="00F71D65" w:rsidRPr="00182458" w:rsidRDefault="00F71D65" w:rsidP="00F71D65">
            <w:pPr>
              <w:tabs>
                <w:tab w:val="left" w:pos="1460"/>
              </w:tabs>
              <w:spacing w:after="0" w:line="240" w:lineRule="auto"/>
              <w:ind w:left="34" w:right="-19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24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14350" cy="1057275"/>
                  <wp:effectExtent l="0" t="0" r="0" b="9525"/>
                  <wp:docPr id="3" name="Рисунок 3" descr="эмблем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эмблем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057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824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ab/>
            </w:r>
          </w:p>
        </w:tc>
        <w:tc>
          <w:tcPr>
            <w:tcW w:w="8080" w:type="dxa"/>
          </w:tcPr>
          <w:p w:rsidR="00F71D65" w:rsidRPr="00182458" w:rsidRDefault="00F71D65" w:rsidP="00F71D65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824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БУРЯАД РЕСПУБЛИКЫН ҺУРАЛСАЛАЙ</w:t>
            </w:r>
          </w:p>
          <w:p w:rsidR="00F71D65" w:rsidRPr="00182458" w:rsidRDefault="00F71D65" w:rsidP="00F71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824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БОЛОН ЭРДЭМ УХААНАЙ МИНИСТЕРСТВО</w:t>
            </w:r>
            <w:r w:rsidRPr="0018245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F71D65" w:rsidRPr="00182458" w:rsidRDefault="00F71D65" w:rsidP="00F71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F71D65" w:rsidRPr="00182458" w:rsidRDefault="00F71D65" w:rsidP="00F71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8245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МИНИСТЕРСТВО ОБРАЗОВАНИЯ</w:t>
            </w:r>
          </w:p>
          <w:p w:rsidR="00F71D65" w:rsidRPr="00182458" w:rsidRDefault="00F71D65" w:rsidP="00F71D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8245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 НАУКИ РЕСПУБЛИКИ БУРЯТИЯ</w:t>
            </w:r>
          </w:p>
        </w:tc>
      </w:tr>
    </w:tbl>
    <w:p w:rsidR="00F71D65" w:rsidRPr="00182458" w:rsidRDefault="00F71D65" w:rsidP="00F71D65">
      <w:pPr>
        <w:pBdr>
          <w:bottom w:val="single" w:sz="4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182458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Автономное образовательное учреждение среднего профессионального образования Республики Бурятия</w:t>
      </w:r>
    </w:p>
    <w:p w:rsidR="00F71D65" w:rsidRPr="00182458" w:rsidRDefault="00F71D65" w:rsidP="00F71D65">
      <w:pPr>
        <w:pBdr>
          <w:bottom w:val="single" w:sz="4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8245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"РЕСПУБЛИКАНСКИЙ МНОГОУРОВНЕВЫЙ КОЛЛЕДЖ"</w:t>
      </w:r>
    </w:p>
    <w:p w:rsidR="00F71D65" w:rsidRDefault="00F71D65" w:rsidP="00F71D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8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4786"/>
      </w:tblGrid>
      <w:tr w:rsidR="00F71D65" w:rsidTr="00F71D65">
        <w:tc>
          <w:tcPr>
            <w:tcW w:w="5070" w:type="dxa"/>
          </w:tcPr>
          <w:p w:rsidR="00F71D65" w:rsidRDefault="00F71D65" w:rsidP="00F71D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71D65" w:rsidRDefault="00F71D65" w:rsidP="00F71D65">
            <w:pPr>
              <w:ind w:left="-107" w:firstLine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182458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</w:tc>
      </w:tr>
      <w:tr w:rsidR="00F71D65" w:rsidTr="00F71D65">
        <w:tc>
          <w:tcPr>
            <w:tcW w:w="5070" w:type="dxa"/>
          </w:tcPr>
          <w:p w:rsidR="00F71D65" w:rsidRDefault="00F71D65" w:rsidP="00F71D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71D65" w:rsidRDefault="00F71D65" w:rsidP="00F71D65">
            <w:pPr>
              <w:ind w:left="-107" w:firstLine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182458">
              <w:rPr>
                <w:rFonts w:ascii="Times New Roman" w:hAnsi="Times New Roman" w:cs="Times New Roman"/>
                <w:sz w:val="28"/>
                <w:szCs w:val="28"/>
              </w:rPr>
              <w:t>Директор АОУ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2458">
              <w:rPr>
                <w:rFonts w:ascii="Times New Roman" w:hAnsi="Times New Roman" w:cs="Times New Roman"/>
                <w:sz w:val="28"/>
                <w:szCs w:val="28"/>
              </w:rPr>
              <w:t>СПО РБ "РМК"</w:t>
            </w:r>
          </w:p>
        </w:tc>
      </w:tr>
      <w:tr w:rsidR="00F71D65" w:rsidTr="00F71D65">
        <w:tc>
          <w:tcPr>
            <w:tcW w:w="5070" w:type="dxa"/>
          </w:tcPr>
          <w:p w:rsidR="00F71D65" w:rsidRDefault="00F71D65" w:rsidP="00F71D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71D65" w:rsidRDefault="00F71D65" w:rsidP="00F94C1D">
            <w:pPr>
              <w:ind w:left="-107" w:firstLine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182458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="00F94C1D">
              <w:rPr>
                <w:rFonts w:ascii="Times New Roman" w:hAnsi="Times New Roman" w:cs="Times New Roman"/>
                <w:sz w:val="28"/>
                <w:szCs w:val="28"/>
              </w:rPr>
              <w:t>В.М. Андреев</w:t>
            </w:r>
          </w:p>
        </w:tc>
      </w:tr>
      <w:tr w:rsidR="00F71D65" w:rsidTr="00F71D65">
        <w:tc>
          <w:tcPr>
            <w:tcW w:w="5070" w:type="dxa"/>
          </w:tcPr>
          <w:p w:rsidR="00F71D65" w:rsidRDefault="00F71D65" w:rsidP="00F71D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71D65" w:rsidRDefault="00F71D65" w:rsidP="00F71D65">
            <w:pPr>
              <w:ind w:left="-107" w:firstLine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182458">
              <w:rPr>
                <w:rFonts w:ascii="Times New Roman" w:hAnsi="Times New Roman" w:cs="Times New Roman"/>
                <w:sz w:val="28"/>
                <w:szCs w:val="28"/>
              </w:rPr>
              <w:t>" _____ " _____________20__г.</w:t>
            </w:r>
          </w:p>
        </w:tc>
      </w:tr>
    </w:tbl>
    <w:p w:rsidR="00F71D65" w:rsidRPr="00182458" w:rsidRDefault="00F71D65" w:rsidP="00F71D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1D65" w:rsidRPr="00182458" w:rsidRDefault="00F71D65" w:rsidP="00F71D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1D65" w:rsidRPr="00182458" w:rsidRDefault="00F71D65" w:rsidP="00F71D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24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</w:t>
      </w:r>
    </w:p>
    <w:p w:rsidR="00F71D65" w:rsidRPr="00182458" w:rsidRDefault="00F71D65" w:rsidP="00F71D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24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182458">
        <w:rPr>
          <w:rFonts w:ascii="Times New Roman" w:hAnsi="Times New Roman" w:cs="Times New Roman"/>
          <w:sz w:val="28"/>
          <w:szCs w:val="28"/>
        </w:rPr>
        <w:tab/>
      </w:r>
    </w:p>
    <w:p w:rsidR="00F71D65" w:rsidRPr="00182458" w:rsidRDefault="00F71D65" w:rsidP="00F71D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24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</w:p>
    <w:p w:rsidR="00F71D65" w:rsidRPr="00182458" w:rsidRDefault="00F71D65" w:rsidP="00F71D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24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</w:p>
    <w:p w:rsidR="00F71D65" w:rsidRPr="00182458" w:rsidRDefault="00F71D65" w:rsidP="00F71D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1D65" w:rsidRPr="00182458" w:rsidRDefault="00F71D65" w:rsidP="00F71D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1D65" w:rsidRPr="00182458" w:rsidRDefault="00F71D65" w:rsidP="00F71D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1D65" w:rsidRPr="00182458" w:rsidRDefault="00F71D65" w:rsidP="00F71D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1D65" w:rsidRPr="00182458" w:rsidRDefault="00F71D65" w:rsidP="00F71D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1D65" w:rsidRPr="00182458" w:rsidRDefault="00F71D65" w:rsidP="00F71D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1D65" w:rsidRPr="006E0A38" w:rsidRDefault="00F71D65" w:rsidP="00F71D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0A38">
        <w:rPr>
          <w:rFonts w:ascii="Times New Roman" w:hAnsi="Times New Roman" w:cs="Times New Roman"/>
          <w:b/>
          <w:sz w:val="28"/>
          <w:szCs w:val="28"/>
        </w:rPr>
        <w:t xml:space="preserve">МЕТОДИЧЕСКИЕ </w:t>
      </w:r>
      <w:r>
        <w:rPr>
          <w:rFonts w:ascii="Times New Roman" w:hAnsi="Times New Roman" w:cs="Times New Roman"/>
          <w:b/>
          <w:sz w:val="28"/>
          <w:szCs w:val="28"/>
        </w:rPr>
        <w:t>РЕКОМЕНДАЦИИ</w:t>
      </w:r>
      <w:r w:rsidRPr="006E0A38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762CE2">
        <w:rPr>
          <w:rFonts w:ascii="Times New Roman" w:hAnsi="Times New Roman" w:cs="Times New Roman"/>
          <w:b/>
          <w:sz w:val="28"/>
          <w:szCs w:val="28"/>
        </w:rPr>
        <w:t>ОРГАНИЗАЦИИ ВЫПОЛНЕНИЯ</w:t>
      </w:r>
      <w:r w:rsidRPr="006E0A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КУРСОВОЙ</w:t>
      </w:r>
      <w:r w:rsidRPr="006E0A38">
        <w:rPr>
          <w:rFonts w:ascii="Times New Roman" w:hAnsi="Times New Roman" w:cs="Times New Roman"/>
          <w:b/>
          <w:sz w:val="28"/>
          <w:szCs w:val="28"/>
        </w:rPr>
        <w:t xml:space="preserve"> РАБОТЫ ПО СПЕЦИАЛЬНОСТИ </w:t>
      </w:r>
    </w:p>
    <w:p w:rsidR="00F71D65" w:rsidRPr="006E0A38" w:rsidRDefault="00F71D65" w:rsidP="00F71D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0A38">
        <w:rPr>
          <w:rFonts w:ascii="Times New Roman" w:hAnsi="Times New Roman" w:cs="Times New Roman"/>
          <w:b/>
          <w:sz w:val="28"/>
          <w:szCs w:val="28"/>
        </w:rPr>
        <w:t>«ФИЗИЧЕСКАЯ КУЛЬТУРА»</w:t>
      </w:r>
    </w:p>
    <w:p w:rsidR="00F71D65" w:rsidRPr="00182458" w:rsidRDefault="00F71D65" w:rsidP="00F71D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1D65" w:rsidRPr="00182458" w:rsidRDefault="00F71D65" w:rsidP="00F71D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1D65" w:rsidRPr="00182458" w:rsidRDefault="00F71D65" w:rsidP="00F71D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1D65" w:rsidRPr="00182458" w:rsidRDefault="00F71D65" w:rsidP="00F71D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1D65" w:rsidRPr="00182458" w:rsidRDefault="00F71D65" w:rsidP="00F71D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1D65" w:rsidRPr="00182458" w:rsidRDefault="00F71D65" w:rsidP="00F71D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1D65" w:rsidRPr="00182458" w:rsidRDefault="00F71D65" w:rsidP="00F71D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1D65" w:rsidRDefault="00F71D65" w:rsidP="00F71D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1D65" w:rsidRDefault="00F71D65" w:rsidP="00F71D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1D65" w:rsidRDefault="00F71D65" w:rsidP="00F71D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1D65" w:rsidRDefault="00F71D65" w:rsidP="00F71D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1D65" w:rsidRDefault="00F71D65" w:rsidP="00F71D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1D65" w:rsidRPr="00182458" w:rsidRDefault="00F71D65" w:rsidP="00F71D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1D65" w:rsidRDefault="00F71D65" w:rsidP="00F71D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2458">
        <w:rPr>
          <w:rFonts w:ascii="Times New Roman" w:hAnsi="Times New Roman" w:cs="Times New Roman"/>
          <w:sz w:val="28"/>
          <w:szCs w:val="28"/>
        </w:rPr>
        <w:t xml:space="preserve">Улан-Удэ </w:t>
      </w:r>
    </w:p>
    <w:p w:rsidR="00F71D65" w:rsidRPr="00182458" w:rsidRDefault="00F71D65" w:rsidP="00F71D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2016</w:t>
      </w:r>
      <w:r w:rsidRPr="00182458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F71D65" w:rsidRDefault="00F71D65" w:rsidP="00F71D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71D65" w:rsidTr="00F71D65">
        <w:tc>
          <w:tcPr>
            <w:tcW w:w="4785" w:type="dxa"/>
          </w:tcPr>
          <w:p w:rsidR="00F71D65" w:rsidRDefault="00F71D65" w:rsidP="00F94C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24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Одобрен</w:t>
            </w:r>
            <w:r w:rsidR="00F94C1D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182458">
              <w:rPr>
                <w:rFonts w:ascii="Times New Roman" w:hAnsi="Times New Roman" w:cs="Times New Roman"/>
                <w:sz w:val="28"/>
                <w:szCs w:val="28"/>
              </w:rPr>
              <w:t xml:space="preserve"> на заседании кафедры</w:t>
            </w:r>
          </w:p>
        </w:tc>
        <w:tc>
          <w:tcPr>
            <w:tcW w:w="4786" w:type="dxa"/>
          </w:tcPr>
          <w:p w:rsidR="00F71D65" w:rsidRDefault="00F71D65" w:rsidP="00F71D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1D65" w:rsidTr="00F71D65">
        <w:tc>
          <w:tcPr>
            <w:tcW w:w="4785" w:type="dxa"/>
          </w:tcPr>
          <w:p w:rsidR="00F71D65" w:rsidRDefault="00F71D65" w:rsidP="00F71D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245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Физическая культура и туризм</w:t>
            </w:r>
            <w:r w:rsidRPr="0018245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786" w:type="dxa"/>
          </w:tcPr>
          <w:p w:rsidR="00F71D65" w:rsidRDefault="00F71D65" w:rsidP="00F71D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1D65" w:rsidTr="00F71D65">
        <w:tc>
          <w:tcPr>
            <w:tcW w:w="4785" w:type="dxa"/>
          </w:tcPr>
          <w:p w:rsidR="00F71D65" w:rsidRDefault="00F71D65" w:rsidP="00F71D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2458">
              <w:rPr>
                <w:rFonts w:ascii="Times New Roman" w:hAnsi="Times New Roman" w:cs="Times New Roman"/>
                <w:sz w:val="28"/>
                <w:szCs w:val="28"/>
              </w:rPr>
              <w:t>Руководитель кафедры</w:t>
            </w:r>
          </w:p>
        </w:tc>
        <w:tc>
          <w:tcPr>
            <w:tcW w:w="4786" w:type="dxa"/>
          </w:tcPr>
          <w:p w:rsidR="00F71D65" w:rsidRDefault="00F71D65" w:rsidP="00F71D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1D65" w:rsidTr="00F71D65">
        <w:tc>
          <w:tcPr>
            <w:tcW w:w="4785" w:type="dxa"/>
          </w:tcPr>
          <w:p w:rsidR="00F71D65" w:rsidRDefault="00F71D65" w:rsidP="00F71D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2458">
              <w:rPr>
                <w:rFonts w:ascii="Times New Roman" w:hAnsi="Times New Roman" w:cs="Times New Roman"/>
                <w:sz w:val="28"/>
                <w:szCs w:val="28"/>
              </w:rPr>
              <w:t xml:space="preserve">_______________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Ю.О. Бороева</w:t>
            </w:r>
          </w:p>
        </w:tc>
        <w:tc>
          <w:tcPr>
            <w:tcW w:w="4786" w:type="dxa"/>
          </w:tcPr>
          <w:p w:rsidR="00F71D65" w:rsidRDefault="00F71D65" w:rsidP="00F71D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1D65" w:rsidTr="00F71D65">
        <w:tc>
          <w:tcPr>
            <w:tcW w:w="4785" w:type="dxa"/>
          </w:tcPr>
          <w:p w:rsidR="00F71D65" w:rsidRPr="00182458" w:rsidRDefault="00F71D65" w:rsidP="00F71D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2458">
              <w:rPr>
                <w:rFonts w:ascii="Times New Roman" w:hAnsi="Times New Roman" w:cs="Times New Roman"/>
                <w:sz w:val="28"/>
                <w:szCs w:val="28"/>
              </w:rPr>
              <w:t>«___»________201__</w:t>
            </w:r>
          </w:p>
        </w:tc>
        <w:tc>
          <w:tcPr>
            <w:tcW w:w="4786" w:type="dxa"/>
          </w:tcPr>
          <w:p w:rsidR="00F71D65" w:rsidRDefault="00F71D65" w:rsidP="00F71D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1D65" w:rsidRDefault="00F71D65" w:rsidP="00F71D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1D65" w:rsidRPr="00182458" w:rsidRDefault="00F71D65" w:rsidP="00F71D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24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F71D65" w:rsidRDefault="00F71D65" w:rsidP="00F71D6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1D65" w:rsidRDefault="00F71D65" w:rsidP="00F71D6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1D65" w:rsidRPr="006E0A38" w:rsidRDefault="00F71D65" w:rsidP="00F71D6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0A38">
        <w:rPr>
          <w:rFonts w:ascii="Times New Roman" w:hAnsi="Times New Roman" w:cs="Times New Roman"/>
          <w:sz w:val="24"/>
          <w:szCs w:val="24"/>
        </w:rPr>
        <w:t xml:space="preserve">Утверждено к печати научно-методическим советом </w:t>
      </w:r>
    </w:p>
    <w:p w:rsidR="00F71D65" w:rsidRPr="006E0A38" w:rsidRDefault="00F71D65" w:rsidP="00F71D6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0A38">
        <w:rPr>
          <w:rFonts w:ascii="Times New Roman" w:hAnsi="Times New Roman" w:cs="Times New Roman"/>
          <w:sz w:val="24"/>
          <w:szCs w:val="24"/>
        </w:rPr>
        <w:t>АОУ СПО РБ  «Республиканский Многоуровневый колледж»</w:t>
      </w:r>
    </w:p>
    <w:p w:rsidR="00F71D65" w:rsidRPr="006E0A38" w:rsidRDefault="00F71D65" w:rsidP="00F71D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71D65" w:rsidRPr="006E0A38" w:rsidRDefault="00F71D65" w:rsidP="00F71D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71D65" w:rsidRDefault="00F71D65" w:rsidP="00F71D6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1D65" w:rsidRDefault="00F71D65" w:rsidP="00F71D6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1D65" w:rsidRPr="006E0A38" w:rsidRDefault="00F71D65" w:rsidP="00F71D6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0A38">
        <w:rPr>
          <w:rFonts w:ascii="Times New Roman" w:hAnsi="Times New Roman" w:cs="Times New Roman"/>
          <w:b/>
          <w:sz w:val="24"/>
          <w:szCs w:val="24"/>
        </w:rPr>
        <w:t xml:space="preserve">Составители: </w:t>
      </w:r>
    </w:p>
    <w:p w:rsidR="00F71D65" w:rsidRPr="006E0A38" w:rsidRDefault="00F71D65" w:rsidP="00F71D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0A38">
        <w:rPr>
          <w:rFonts w:ascii="Times New Roman" w:hAnsi="Times New Roman" w:cs="Times New Roman"/>
          <w:sz w:val="24"/>
          <w:szCs w:val="24"/>
        </w:rPr>
        <w:t xml:space="preserve">Преподаватель АОУ СПО РБ «РМК» Бороева Ю.О. </w:t>
      </w:r>
    </w:p>
    <w:p w:rsidR="00F71D65" w:rsidRPr="006E0A38" w:rsidRDefault="00F71D65" w:rsidP="00F71D6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0A38">
        <w:rPr>
          <w:rFonts w:ascii="Times New Roman" w:hAnsi="Times New Roman" w:cs="Times New Roman"/>
          <w:b/>
          <w:sz w:val="24"/>
          <w:szCs w:val="24"/>
        </w:rPr>
        <w:t xml:space="preserve">Рецензент: </w:t>
      </w:r>
    </w:p>
    <w:p w:rsidR="00F71D65" w:rsidRPr="006E0A38" w:rsidRDefault="00F71D65" w:rsidP="00F71D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0A38">
        <w:rPr>
          <w:rFonts w:ascii="Times New Roman" w:hAnsi="Times New Roman" w:cs="Times New Roman"/>
          <w:sz w:val="24"/>
          <w:szCs w:val="24"/>
        </w:rPr>
        <w:t>Комарова А.В. – к.п.н., ст. преподаватель кафедры «Теория и методика физического воспитания» ФГБОУ ВПО «Бурятский государственный университет»</w:t>
      </w:r>
    </w:p>
    <w:p w:rsidR="00F71D65" w:rsidRPr="006E0A38" w:rsidRDefault="00F71D65" w:rsidP="008065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A38">
        <w:rPr>
          <w:rFonts w:ascii="Times New Roman" w:hAnsi="Times New Roman" w:cs="Times New Roman"/>
          <w:sz w:val="24"/>
          <w:szCs w:val="24"/>
        </w:rPr>
        <w:t>Методические рекомендации разработа</w:t>
      </w:r>
      <w:r>
        <w:rPr>
          <w:rFonts w:ascii="Times New Roman" w:hAnsi="Times New Roman" w:cs="Times New Roman"/>
          <w:sz w:val="24"/>
          <w:szCs w:val="24"/>
        </w:rPr>
        <w:t>ны в целях оказания помощи сту</w:t>
      </w:r>
      <w:r w:rsidRPr="006E0A38">
        <w:rPr>
          <w:rFonts w:ascii="Times New Roman" w:hAnsi="Times New Roman" w:cs="Times New Roman"/>
          <w:sz w:val="24"/>
          <w:szCs w:val="24"/>
        </w:rPr>
        <w:t>дентам, обучающимся по специальности «Физ</w:t>
      </w:r>
      <w:r>
        <w:rPr>
          <w:rFonts w:ascii="Times New Roman" w:hAnsi="Times New Roman" w:cs="Times New Roman"/>
          <w:sz w:val="24"/>
          <w:szCs w:val="24"/>
        </w:rPr>
        <w:t xml:space="preserve">ическая культура», в подготовке </w:t>
      </w:r>
      <w:r w:rsidRPr="006E0A38">
        <w:rPr>
          <w:rFonts w:ascii="Times New Roman" w:hAnsi="Times New Roman" w:cs="Times New Roman"/>
          <w:sz w:val="24"/>
          <w:szCs w:val="24"/>
        </w:rPr>
        <w:t xml:space="preserve">и защите </w:t>
      </w:r>
      <w:r>
        <w:rPr>
          <w:rFonts w:ascii="Times New Roman" w:hAnsi="Times New Roman" w:cs="Times New Roman"/>
          <w:sz w:val="24"/>
          <w:szCs w:val="24"/>
        </w:rPr>
        <w:t>курсовых</w:t>
      </w:r>
      <w:r w:rsidRPr="006E0A38">
        <w:rPr>
          <w:rFonts w:ascii="Times New Roman" w:hAnsi="Times New Roman" w:cs="Times New Roman"/>
          <w:sz w:val="24"/>
          <w:szCs w:val="24"/>
        </w:rPr>
        <w:t xml:space="preserve"> работ. </w:t>
      </w:r>
    </w:p>
    <w:p w:rsidR="00F71D65" w:rsidRDefault="00F71D65" w:rsidP="008065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A38">
        <w:rPr>
          <w:rFonts w:ascii="Times New Roman" w:hAnsi="Times New Roman" w:cs="Times New Roman"/>
          <w:sz w:val="24"/>
          <w:szCs w:val="24"/>
        </w:rPr>
        <w:t>В работе представлены основные сведения</w:t>
      </w:r>
      <w:r>
        <w:rPr>
          <w:rFonts w:ascii="Times New Roman" w:hAnsi="Times New Roman" w:cs="Times New Roman"/>
          <w:sz w:val="24"/>
          <w:szCs w:val="24"/>
        </w:rPr>
        <w:t>, правила, требования, рекомен</w:t>
      </w:r>
      <w:r w:rsidRPr="006E0A38">
        <w:rPr>
          <w:rFonts w:ascii="Times New Roman" w:hAnsi="Times New Roman" w:cs="Times New Roman"/>
          <w:sz w:val="24"/>
          <w:szCs w:val="24"/>
        </w:rPr>
        <w:t>дации по подготовке, написанию, оформлен</w:t>
      </w:r>
      <w:r>
        <w:rPr>
          <w:rFonts w:ascii="Times New Roman" w:hAnsi="Times New Roman" w:cs="Times New Roman"/>
          <w:sz w:val="24"/>
          <w:szCs w:val="24"/>
        </w:rPr>
        <w:t>ию курсовых</w:t>
      </w:r>
      <w:r w:rsidRPr="006E0A38">
        <w:rPr>
          <w:rFonts w:ascii="Times New Roman" w:hAnsi="Times New Roman" w:cs="Times New Roman"/>
          <w:sz w:val="24"/>
          <w:szCs w:val="24"/>
        </w:rPr>
        <w:t xml:space="preserve"> работ для студентов, обучающихся </w:t>
      </w:r>
      <w:r>
        <w:rPr>
          <w:rFonts w:ascii="Times New Roman" w:hAnsi="Times New Roman" w:cs="Times New Roman"/>
          <w:sz w:val="24"/>
          <w:szCs w:val="24"/>
        </w:rPr>
        <w:t>по специальности 050141 Физиче</w:t>
      </w:r>
      <w:r w:rsidRPr="006E0A38">
        <w:rPr>
          <w:rFonts w:ascii="Times New Roman" w:hAnsi="Times New Roman" w:cs="Times New Roman"/>
          <w:sz w:val="24"/>
          <w:szCs w:val="24"/>
        </w:rPr>
        <w:t xml:space="preserve">ская культура. </w:t>
      </w:r>
      <w:r w:rsidRPr="006E0A38">
        <w:rPr>
          <w:rFonts w:ascii="Times New Roman" w:hAnsi="Times New Roman" w:cs="Times New Roman"/>
          <w:sz w:val="24"/>
          <w:szCs w:val="24"/>
        </w:rPr>
        <w:tab/>
      </w:r>
    </w:p>
    <w:p w:rsidR="00F71D65" w:rsidRPr="00EC4B9C" w:rsidRDefault="00F71D65" w:rsidP="00F71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0A38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F71D65" w:rsidRPr="00EC4B9C" w:rsidRDefault="00F71D65" w:rsidP="00F71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D65" w:rsidRPr="00EC4B9C" w:rsidRDefault="00F71D65" w:rsidP="00F71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D65" w:rsidRDefault="00F71D65" w:rsidP="00F71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D65" w:rsidRDefault="00F71D65" w:rsidP="00F71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D65" w:rsidRDefault="00F71D65" w:rsidP="00F71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D65" w:rsidRDefault="00F71D65" w:rsidP="00F71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D65" w:rsidRDefault="00F71D65" w:rsidP="00F71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D65" w:rsidRDefault="00F71D65" w:rsidP="00F71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D65" w:rsidRDefault="00F71D65" w:rsidP="00F71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D65" w:rsidRDefault="00F71D65" w:rsidP="00F71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D65" w:rsidRDefault="00F71D65" w:rsidP="00F71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D65" w:rsidRDefault="00F71D65" w:rsidP="00F71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585" w:rsidRDefault="00806585" w:rsidP="00F71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D65" w:rsidRDefault="00F71D65" w:rsidP="00F71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D65" w:rsidRDefault="00F71D65" w:rsidP="00F71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D65" w:rsidRDefault="00F71D65" w:rsidP="00F71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71D65" w:rsidRDefault="00F71D65" w:rsidP="00F71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D65" w:rsidRPr="00762CE2" w:rsidRDefault="00F71D65" w:rsidP="00F71D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2CE2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F71D65" w:rsidRPr="00806585" w:rsidRDefault="00F71D65" w:rsidP="00F71D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472"/>
        <w:gridCol w:w="710"/>
      </w:tblGrid>
      <w:tr w:rsidR="00F71D65" w:rsidRPr="00806585" w:rsidTr="00F71D65">
        <w:tc>
          <w:tcPr>
            <w:tcW w:w="8472" w:type="dxa"/>
          </w:tcPr>
          <w:p w:rsidR="00F71D65" w:rsidRPr="00762CE2" w:rsidRDefault="00F71D65" w:rsidP="00EC370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2CE2">
              <w:rPr>
                <w:rFonts w:ascii="Times New Roman" w:hAnsi="Times New Roman" w:cs="Times New Roman"/>
                <w:b/>
                <w:sz w:val="28"/>
                <w:szCs w:val="28"/>
              </w:rPr>
              <w:t>1. ОБЩИЕ ПОЛОЖЕНИЯ И ТРЕБОВАНИЯ</w:t>
            </w:r>
          </w:p>
        </w:tc>
        <w:tc>
          <w:tcPr>
            <w:tcW w:w="710" w:type="dxa"/>
          </w:tcPr>
          <w:p w:rsidR="00F71D65" w:rsidRPr="00EC3705" w:rsidRDefault="00F71D65" w:rsidP="00F71D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70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71D65" w:rsidRPr="00806585" w:rsidTr="00F71D65">
        <w:tc>
          <w:tcPr>
            <w:tcW w:w="8472" w:type="dxa"/>
          </w:tcPr>
          <w:p w:rsidR="00F71D65" w:rsidRPr="00762CE2" w:rsidRDefault="00F71D65" w:rsidP="00EC37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2CE2">
              <w:rPr>
                <w:rFonts w:ascii="Times New Roman" w:hAnsi="Times New Roman" w:cs="Times New Roman"/>
                <w:sz w:val="28"/>
                <w:szCs w:val="28"/>
              </w:rPr>
              <w:t xml:space="preserve">1.1. Значение выполнения </w:t>
            </w:r>
            <w:r w:rsidR="00762CE2" w:rsidRPr="00762CE2">
              <w:rPr>
                <w:rFonts w:ascii="Times New Roman" w:hAnsi="Times New Roman" w:cs="Times New Roman"/>
                <w:sz w:val="28"/>
                <w:szCs w:val="28"/>
              </w:rPr>
              <w:t>курсовых работ</w:t>
            </w:r>
          </w:p>
        </w:tc>
        <w:tc>
          <w:tcPr>
            <w:tcW w:w="710" w:type="dxa"/>
          </w:tcPr>
          <w:p w:rsidR="00F71D65" w:rsidRPr="00EC3705" w:rsidRDefault="00F71D65" w:rsidP="00F71D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70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71D65" w:rsidRPr="00806585" w:rsidTr="00F71D65">
        <w:tc>
          <w:tcPr>
            <w:tcW w:w="8472" w:type="dxa"/>
          </w:tcPr>
          <w:p w:rsidR="00F71D65" w:rsidRPr="00762CE2" w:rsidRDefault="00F71D65" w:rsidP="00EC37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2CE2">
              <w:rPr>
                <w:rFonts w:ascii="Times New Roman" w:hAnsi="Times New Roman" w:cs="Times New Roman"/>
                <w:sz w:val="28"/>
                <w:szCs w:val="28"/>
              </w:rPr>
              <w:t xml:space="preserve">1.2. Цель </w:t>
            </w:r>
            <w:r w:rsidR="00762CE2" w:rsidRPr="00762CE2">
              <w:rPr>
                <w:rFonts w:ascii="Times New Roman" w:hAnsi="Times New Roman" w:cs="Times New Roman"/>
                <w:sz w:val="28"/>
                <w:szCs w:val="28"/>
              </w:rPr>
              <w:t>курсовой работы</w:t>
            </w:r>
          </w:p>
        </w:tc>
        <w:tc>
          <w:tcPr>
            <w:tcW w:w="710" w:type="dxa"/>
          </w:tcPr>
          <w:p w:rsidR="00F71D65" w:rsidRPr="00EC3705" w:rsidRDefault="00EC3705" w:rsidP="00F71D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70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71D65" w:rsidRPr="00806585" w:rsidTr="00F71D65">
        <w:tc>
          <w:tcPr>
            <w:tcW w:w="8472" w:type="dxa"/>
          </w:tcPr>
          <w:p w:rsidR="00F71D65" w:rsidRPr="00762CE2" w:rsidRDefault="00F71D65" w:rsidP="00EC37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2CE2">
              <w:rPr>
                <w:rFonts w:ascii="Times New Roman" w:hAnsi="Times New Roman" w:cs="Times New Roman"/>
                <w:sz w:val="28"/>
                <w:szCs w:val="28"/>
              </w:rPr>
              <w:t xml:space="preserve">1.3. </w:t>
            </w:r>
            <w:r w:rsidR="00762CE2" w:rsidRPr="00762CE2">
              <w:rPr>
                <w:rFonts w:ascii="Times New Roman" w:hAnsi="Times New Roman" w:cs="Times New Roman"/>
                <w:sz w:val="28"/>
                <w:szCs w:val="28"/>
              </w:rPr>
              <w:t>Тематика курсовой работы</w:t>
            </w:r>
          </w:p>
        </w:tc>
        <w:tc>
          <w:tcPr>
            <w:tcW w:w="710" w:type="dxa"/>
          </w:tcPr>
          <w:p w:rsidR="00F71D65" w:rsidRPr="00EC3705" w:rsidRDefault="00F71D65" w:rsidP="00F71D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70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71D65" w:rsidRPr="00806585" w:rsidTr="00F71D65">
        <w:tc>
          <w:tcPr>
            <w:tcW w:w="8472" w:type="dxa"/>
          </w:tcPr>
          <w:p w:rsidR="00F71D65" w:rsidRPr="00762CE2" w:rsidRDefault="00F71D65" w:rsidP="00EC37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2CE2">
              <w:rPr>
                <w:rFonts w:ascii="Times New Roman" w:hAnsi="Times New Roman" w:cs="Times New Roman"/>
                <w:sz w:val="28"/>
                <w:szCs w:val="28"/>
              </w:rPr>
              <w:t xml:space="preserve">1.4. </w:t>
            </w:r>
            <w:r w:rsidR="00762CE2" w:rsidRPr="00762CE2"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Организация выполнения курсовой работы</w:t>
            </w:r>
          </w:p>
        </w:tc>
        <w:tc>
          <w:tcPr>
            <w:tcW w:w="710" w:type="dxa"/>
          </w:tcPr>
          <w:p w:rsidR="00F71D65" w:rsidRPr="00EC3705" w:rsidRDefault="00EC3705" w:rsidP="00F71D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70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71D65" w:rsidRPr="00806585" w:rsidTr="00F71D65">
        <w:tc>
          <w:tcPr>
            <w:tcW w:w="8472" w:type="dxa"/>
          </w:tcPr>
          <w:p w:rsidR="00F71D65" w:rsidRPr="00762CE2" w:rsidRDefault="00F71D65" w:rsidP="00EC370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2CE2">
              <w:rPr>
                <w:rFonts w:ascii="Times New Roman" w:hAnsi="Times New Roman" w:cs="Times New Roman"/>
                <w:b/>
                <w:sz w:val="28"/>
                <w:szCs w:val="28"/>
              </w:rPr>
              <w:t>2.  СТРУКТУРА, ОБЪЕМ  И СОДЕРЖАНИЕ РАЗДЕЛОВ</w:t>
            </w:r>
          </w:p>
        </w:tc>
        <w:tc>
          <w:tcPr>
            <w:tcW w:w="710" w:type="dxa"/>
          </w:tcPr>
          <w:p w:rsidR="00F71D65" w:rsidRPr="00EC3705" w:rsidRDefault="00EC3705" w:rsidP="00F71D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70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F71D65" w:rsidRPr="00806585" w:rsidTr="00F71D65">
        <w:tc>
          <w:tcPr>
            <w:tcW w:w="8472" w:type="dxa"/>
          </w:tcPr>
          <w:p w:rsidR="00F71D65" w:rsidRPr="00762CE2" w:rsidRDefault="00F71D65" w:rsidP="00EC3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2CE2">
              <w:rPr>
                <w:rFonts w:ascii="Times New Roman" w:hAnsi="Times New Roman" w:cs="Times New Roman"/>
                <w:sz w:val="28"/>
                <w:szCs w:val="28"/>
              </w:rPr>
              <w:t xml:space="preserve">2.1. </w:t>
            </w:r>
            <w:r w:rsidR="00762CE2" w:rsidRPr="00762CE2">
              <w:rPr>
                <w:rFonts w:ascii="Times New Roman" w:hAnsi="Times New Roman" w:cs="Times New Roman"/>
                <w:sz w:val="28"/>
                <w:szCs w:val="28"/>
              </w:rPr>
              <w:t>Требования к структуре курсовой работы</w:t>
            </w:r>
          </w:p>
        </w:tc>
        <w:tc>
          <w:tcPr>
            <w:tcW w:w="710" w:type="dxa"/>
          </w:tcPr>
          <w:p w:rsidR="00F71D65" w:rsidRPr="00EC3705" w:rsidRDefault="00EC3705" w:rsidP="00F71D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70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F71D65" w:rsidRPr="00806585" w:rsidTr="00F71D65">
        <w:tc>
          <w:tcPr>
            <w:tcW w:w="8472" w:type="dxa"/>
          </w:tcPr>
          <w:p w:rsidR="00F71D65" w:rsidRPr="00762CE2" w:rsidRDefault="00F71D65" w:rsidP="00EC3705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62CE2">
              <w:rPr>
                <w:rFonts w:ascii="Times New Roman" w:hAnsi="Times New Roman" w:cs="Times New Roman"/>
                <w:sz w:val="28"/>
                <w:szCs w:val="28"/>
              </w:rPr>
              <w:t xml:space="preserve">2.2. </w:t>
            </w:r>
            <w:r w:rsidR="00762CE2" w:rsidRPr="00762CE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Оформление курсовой работы</w:t>
            </w:r>
          </w:p>
        </w:tc>
        <w:tc>
          <w:tcPr>
            <w:tcW w:w="710" w:type="dxa"/>
          </w:tcPr>
          <w:p w:rsidR="00F71D65" w:rsidRPr="00EC3705" w:rsidRDefault="00EC3705" w:rsidP="00F71D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70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F71D65" w:rsidRPr="00806585" w:rsidTr="00F71D65">
        <w:tc>
          <w:tcPr>
            <w:tcW w:w="8472" w:type="dxa"/>
          </w:tcPr>
          <w:p w:rsidR="00F71D65" w:rsidRPr="00762CE2" w:rsidRDefault="00F71D65" w:rsidP="00EC3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2CE2">
              <w:rPr>
                <w:rFonts w:ascii="Times New Roman" w:hAnsi="Times New Roman" w:cs="Times New Roman"/>
                <w:sz w:val="28"/>
                <w:szCs w:val="28"/>
              </w:rPr>
              <w:t xml:space="preserve">2.3. </w:t>
            </w:r>
            <w:r w:rsidR="00762CE2" w:rsidRPr="00762CE2">
              <w:rPr>
                <w:rFonts w:ascii="Times New Roman" w:hAnsi="Times New Roman" w:cs="Times New Roman"/>
                <w:sz w:val="28"/>
                <w:szCs w:val="28"/>
              </w:rPr>
              <w:t>Требования к оформлению таблиц</w:t>
            </w:r>
          </w:p>
        </w:tc>
        <w:tc>
          <w:tcPr>
            <w:tcW w:w="710" w:type="dxa"/>
          </w:tcPr>
          <w:p w:rsidR="00F71D65" w:rsidRPr="00EC3705" w:rsidRDefault="00EC3705" w:rsidP="00EC37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70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F71D65" w:rsidRPr="00806585" w:rsidTr="00F71D65">
        <w:tc>
          <w:tcPr>
            <w:tcW w:w="8472" w:type="dxa"/>
          </w:tcPr>
          <w:p w:rsidR="00F71D65" w:rsidRPr="00762CE2" w:rsidRDefault="00F71D65" w:rsidP="00EC37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2CE2">
              <w:rPr>
                <w:rFonts w:ascii="Times New Roman" w:hAnsi="Times New Roman" w:cs="Times New Roman"/>
                <w:sz w:val="28"/>
                <w:szCs w:val="28"/>
              </w:rPr>
              <w:t xml:space="preserve">2.4. </w:t>
            </w:r>
            <w:r w:rsidR="00EC3705" w:rsidRPr="00762CE2">
              <w:rPr>
                <w:rFonts w:ascii="Times New Roman" w:hAnsi="Times New Roman" w:cs="Times New Roman"/>
                <w:sz w:val="28"/>
                <w:szCs w:val="28"/>
              </w:rPr>
              <w:t>Требования к оформлению графического материала</w:t>
            </w:r>
          </w:p>
        </w:tc>
        <w:tc>
          <w:tcPr>
            <w:tcW w:w="710" w:type="dxa"/>
          </w:tcPr>
          <w:p w:rsidR="00F71D65" w:rsidRPr="00EC3705" w:rsidRDefault="00F71D65" w:rsidP="00EC37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7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C3705" w:rsidRPr="00EC370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71D65" w:rsidRPr="00806585" w:rsidTr="00F71D65">
        <w:tc>
          <w:tcPr>
            <w:tcW w:w="8472" w:type="dxa"/>
          </w:tcPr>
          <w:p w:rsidR="00F71D65" w:rsidRPr="00762CE2" w:rsidRDefault="00F71D65" w:rsidP="00EC3705">
            <w:r w:rsidRPr="00762CE2">
              <w:rPr>
                <w:rFonts w:ascii="Times New Roman" w:hAnsi="Times New Roman" w:cs="Times New Roman"/>
                <w:sz w:val="28"/>
                <w:szCs w:val="28"/>
              </w:rPr>
              <w:t xml:space="preserve">2.5. </w:t>
            </w:r>
            <w:r w:rsidR="00EC3705" w:rsidRPr="00762CE2">
              <w:rPr>
                <w:rFonts w:ascii="Times New Roman" w:hAnsi="Times New Roman" w:cs="Times New Roman"/>
                <w:sz w:val="28"/>
                <w:szCs w:val="28"/>
              </w:rPr>
              <w:t>Библиографическое описание источников и литературы в списке</w:t>
            </w:r>
          </w:p>
        </w:tc>
        <w:tc>
          <w:tcPr>
            <w:tcW w:w="710" w:type="dxa"/>
          </w:tcPr>
          <w:p w:rsidR="00F71D65" w:rsidRPr="00EC3705" w:rsidRDefault="00EC3705" w:rsidP="00F71D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70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F71D65" w:rsidRPr="00806585" w:rsidTr="00F71D65">
        <w:tc>
          <w:tcPr>
            <w:tcW w:w="8472" w:type="dxa"/>
          </w:tcPr>
          <w:p w:rsidR="00F71D65" w:rsidRPr="00762CE2" w:rsidRDefault="00762CE2" w:rsidP="00EC3705">
            <w:r w:rsidRPr="00762CE2"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  <w:r w:rsidR="00F71D65" w:rsidRPr="00762CE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EC3705" w:rsidRPr="00762CE2">
              <w:rPr>
                <w:rFonts w:ascii="Times New Roman" w:hAnsi="Times New Roman" w:cs="Times New Roman"/>
                <w:sz w:val="28"/>
                <w:szCs w:val="28"/>
              </w:rPr>
              <w:t>Оформление приложений</w:t>
            </w:r>
          </w:p>
        </w:tc>
        <w:tc>
          <w:tcPr>
            <w:tcW w:w="710" w:type="dxa"/>
          </w:tcPr>
          <w:p w:rsidR="00F71D65" w:rsidRPr="00EC3705" w:rsidRDefault="00F71D65" w:rsidP="00EC37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7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C3705" w:rsidRPr="00EC370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62CE2" w:rsidRPr="00806585" w:rsidTr="00F71D65">
        <w:tc>
          <w:tcPr>
            <w:tcW w:w="8472" w:type="dxa"/>
          </w:tcPr>
          <w:p w:rsidR="00762CE2" w:rsidRPr="00762CE2" w:rsidRDefault="00762CE2" w:rsidP="00EC3705">
            <w:r w:rsidRPr="00762CE2">
              <w:rPr>
                <w:rFonts w:ascii="Times New Roman" w:hAnsi="Times New Roman" w:cs="Times New Roman"/>
                <w:sz w:val="28"/>
                <w:szCs w:val="28"/>
              </w:rPr>
              <w:t xml:space="preserve">2.7. </w:t>
            </w:r>
            <w:r w:rsidR="00EC3705" w:rsidRPr="00762CE2">
              <w:rPr>
                <w:rFonts w:ascii="Times New Roman" w:hAnsi="Times New Roman" w:cs="Times New Roman"/>
                <w:sz w:val="28"/>
                <w:szCs w:val="28"/>
              </w:rPr>
              <w:t>Последовательность комплектования курсовой работы</w:t>
            </w:r>
          </w:p>
        </w:tc>
        <w:tc>
          <w:tcPr>
            <w:tcW w:w="710" w:type="dxa"/>
          </w:tcPr>
          <w:p w:rsidR="00762CE2" w:rsidRPr="00EC3705" w:rsidRDefault="00EC3705" w:rsidP="00F71D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70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762CE2" w:rsidRPr="00806585" w:rsidTr="00F71D65">
        <w:tc>
          <w:tcPr>
            <w:tcW w:w="8472" w:type="dxa"/>
          </w:tcPr>
          <w:p w:rsidR="00762CE2" w:rsidRPr="00762CE2" w:rsidRDefault="00762CE2" w:rsidP="00EC3705">
            <w:r w:rsidRPr="00762CE2">
              <w:rPr>
                <w:rFonts w:ascii="Times New Roman" w:hAnsi="Times New Roman" w:cs="Times New Roman"/>
                <w:sz w:val="28"/>
                <w:szCs w:val="28"/>
              </w:rPr>
              <w:t xml:space="preserve">2.8. </w:t>
            </w:r>
            <w:r w:rsidR="00EC3705" w:rsidRPr="00762CE2">
              <w:rPr>
                <w:rFonts w:ascii="Times New Roman" w:hAnsi="Times New Roman" w:cs="Times New Roman"/>
                <w:sz w:val="28"/>
                <w:szCs w:val="28"/>
              </w:rPr>
              <w:t>Список литературы</w:t>
            </w:r>
          </w:p>
        </w:tc>
        <w:tc>
          <w:tcPr>
            <w:tcW w:w="710" w:type="dxa"/>
          </w:tcPr>
          <w:p w:rsidR="00762CE2" w:rsidRPr="00EC3705" w:rsidRDefault="00EC3705" w:rsidP="00F71D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70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F71D65" w:rsidRPr="00806585" w:rsidTr="00F71D65">
        <w:tc>
          <w:tcPr>
            <w:tcW w:w="8472" w:type="dxa"/>
          </w:tcPr>
          <w:p w:rsidR="00F71D65" w:rsidRPr="00762CE2" w:rsidRDefault="00EC3705" w:rsidP="00EC37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2CE2">
              <w:rPr>
                <w:rFonts w:ascii="Times New Roman" w:hAnsi="Times New Roman" w:cs="Times New Roman"/>
                <w:sz w:val="28"/>
                <w:szCs w:val="28"/>
              </w:rPr>
              <w:t>Приложения</w:t>
            </w:r>
          </w:p>
        </w:tc>
        <w:tc>
          <w:tcPr>
            <w:tcW w:w="710" w:type="dxa"/>
          </w:tcPr>
          <w:p w:rsidR="00F71D65" w:rsidRPr="00EC3705" w:rsidRDefault="00EC3705" w:rsidP="00F71D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70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</w:tbl>
    <w:p w:rsidR="00F71D65" w:rsidRPr="00EC4B9C" w:rsidRDefault="00F71D65" w:rsidP="00F71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D65" w:rsidRPr="00EC4B9C" w:rsidRDefault="00F71D65" w:rsidP="00F71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D65" w:rsidRPr="00EC4B9C" w:rsidRDefault="00F71D65" w:rsidP="00F71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D65" w:rsidRPr="00EC4B9C" w:rsidRDefault="00F71D65" w:rsidP="00F71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D65" w:rsidRPr="00EC4B9C" w:rsidRDefault="00F71D65" w:rsidP="00F71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D65" w:rsidRPr="00EC4B9C" w:rsidRDefault="00F71D65" w:rsidP="00F71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D65" w:rsidRPr="00EC4B9C" w:rsidRDefault="00F71D65" w:rsidP="00F71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D65" w:rsidRPr="00EC4B9C" w:rsidRDefault="00F71D65" w:rsidP="00F71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D65" w:rsidRPr="00EC4B9C" w:rsidRDefault="00F71D65" w:rsidP="00F71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D65" w:rsidRPr="00EC4B9C" w:rsidRDefault="00F71D65" w:rsidP="00F71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D65" w:rsidRPr="00EC4B9C" w:rsidRDefault="00F71D65" w:rsidP="00F71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D65" w:rsidRPr="00EC4B9C" w:rsidRDefault="00F71D65" w:rsidP="00F71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D65" w:rsidRPr="00EC4B9C" w:rsidRDefault="00F71D65" w:rsidP="00F71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D65" w:rsidRPr="00EC4B9C" w:rsidRDefault="00F71D65" w:rsidP="00F71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D65" w:rsidRDefault="00F71D65" w:rsidP="00F71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D65" w:rsidRDefault="00F71D65" w:rsidP="00F71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D65" w:rsidRPr="00EC4B9C" w:rsidRDefault="00F71D65" w:rsidP="00F71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4C1D" w:rsidRDefault="00F94C1D" w:rsidP="00F71D6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4C1D" w:rsidRDefault="00F94C1D" w:rsidP="00F71D6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4C1D" w:rsidRDefault="00F94C1D" w:rsidP="00F71D6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3705" w:rsidRDefault="00EC3705" w:rsidP="00F71D6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2CE2" w:rsidRDefault="00762CE2" w:rsidP="00F71D6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3705" w:rsidRDefault="00EC3705" w:rsidP="00F71D6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4C1D" w:rsidRDefault="00F94C1D" w:rsidP="00F71D6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D65" w:rsidRPr="00F62458" w:rsidRDefault="00F71D65" w:rsidP="00F71D6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F62458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62458">
        <w:rPr>
          <w:rFonts w:ascii="Times New Roman" w:hAnsi="Times New Roman" w:cs="Times New Roman"/>
          <w:b/>
          <w:sz w:val="28"/>
          <w:szCs w:val="28"/>
        </w:rPr>
        <w:t>ОБЩИЕ ПОЛОЖЕНИЯ И ТРЕБОВАНИЯ</w:t>
      </w:r>
    </w:p>
    <w:p w:rsidR="00F71D65" w:rsidRPr="00F62458" w:rsidRDefault="00F71D65" w:rsidP="00F71D6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2458">
        <w:rPr>
          <w:rFonts w:ascii="Times New Roman" w:hAnsi="Times New Roman" w:cs="Times New Roman"/>
          <w:b/>
          <w:sz w:val="28"/>
          <w:szCs w:val="28"/>
        </w:rPr>
        <w:t>1.1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F62458">
        <w:rPr>
          <w:rFonts w:ascii="Times New Roman" w:hAnsi="Times New Roman" w:cs="Times New Roman"/>
          <w:b/>
          <w:sz w:val="28"/>
          <w:szCs w:val="28"/>
        </w:rPr>
        <w:t xml:space="preserve"> Значение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выполнения </w:t>
      </w:r>
      <w:r w:rsidR="00806585">
        <w:rPr>
          <w:rFonts w:ascii="Times New Roman" w:hAnsi="Times New Roman" w:cs="Times New Roman"/>
          <w:b/>
          <w:sz w:val="28"/>
          <w:szCs w:val="28"/>
        </w:rPr>
        <w:t>курсовых</w:t>
      </w:r>
      <w:r>
        <w:rPr>
          <w:rFonts w:ascii="Times New Roman" w:hAnsi="Times New Roman" w:cs="Times New Roman"/>
          <w:b/>
          <w:sz w:val="28"/>
          <w:szCs w:val="28"/>
        </w:rPr>
        <w:t xml:space="preserve"> работ</w:t>
      </w:r>
    </w:p>
    <w:p w:rsidR="00806585" w:rsidRDefault="00806585" w:rsidP="00F71D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Выполнение курсовой работы рассматривается как вид учебной работы по дисциплине или профессиональному модулю и реализуется в пределах времени, отведенного на ее изучение. </w:t>
      </w:r>
    </w:p>
    <w:p w:rsidR="00806585" w:rsidRDefault="00806585" w:rsidP="00F71D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студентом курсовой работы осуществляется на заключительном этапе изучения учебной дисциплины или профессионального модуля, в ходе которого осуществляется обучение применению полученных знаний и умений при решении комплексных задач, связанных со сферой профессиональной деятельности будущих специалистов.</w:t>
      </w:r>
    </w:p>
    <w:p w:rsidR="00F71D65" w:rsidRPr="00970CFA" w:rsidRDefault="00F71D65" w:rsidP="00F71D6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CFA">
        <w:rPr>
          <w:rFonts w:ascii="Times New Roman" w:hAnsi="Times New Roman" w:cs="Times New Roman"/>
          <w:b/>
          <w:sz w:val="28"/>
          <w:szCs w:val="28"/>
        </w:rPr>
        <w:t xml:space="preserve">1.2. Цель </w:t>
      </w:r>
      <w:r w:rsidR="00890750">
        <w:rPr>
          <w:rFonts w:ascii="Times New Roman" w:hAnsi="Times New Roman" w:cs="Times New Roman"/>
          <w:b/>
          <w:sz w:val="28"/>
          <w:szCs w:val="28"/>
        </w:rPr>
        <w:t>курсовой работы</w:t>
      </w:r>
    </w:p>
    <w:p w:rsidR="00970CFA" w:rsidRDefault="00970CFA" w:rsidP="008907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7E0DA4">
        <w:rPr>
          <w:rFonts w:ascii="Times New Roman" w:hAnsi="Times New Roman" w:cs="Times New Roman"/>
          <w:sz w:val="28"/>
          <w:szCs w:val="28"/>
          <w:lang w:bidi="ru-RU"/>
        </w:rPr>
        <w:t>Курсовая работа позволяет выявить уровень компетентности студента в сфере знания теоретических основ курса, умения анализировать и систематизировать разнообразную информацию в области изучения специальной научной и учебной литературы, навыков самостоятельной научной работы и практического применения полученных знаний.</w:t>
      </w:r>
    </w:p>
    <w:p w:rsidR="00970CFA" w:rsidRDefault="00970CFA" w:rsidP="00970C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курсовой работы:</w:t>
      </w:r>
    </w:p>
    <w:p w:rsidR="00970CFA" w:rsidRDefault="00970CFA" w:rsidP="00970C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систематизировать и закрепить полученные теоретические знания и практические умения по дисциплинам профессионального цикла и профессиональным модулям;</w:t>
      </w:r>
    </w:p>
    <w:p w:rsidR="00970CFA" w:rsidRDefault="00970CFA" w:rsidP="00970C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углубить теоретические знания в соответствии с заданной темой;</w:t>
      </w:r>
    </w:p>
    <w:p w:rsidR="00970CFA" w:rsidRDefault="00970CFA" w:rsidP="00970C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сформировать умения применять теоретические знания при решении поставленных практических вопросов;</w:t>
      </w:r>
    </w:p>
    <w:p w:rsidR="00970CFA" w:rsidRDefault="00970CFA" w:rsidP="00970C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сформировать умения использовать справочную, нормативную и правовую документацию;</w:t>
      </w:r>
    </w:p>
    <w:p w:rsidR="00970CFA" w:rsidRDefault="00970CFA" w:rsidP="00970C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развить самостоятельность, ответственность и организованность;</w:t>
      </w:r>
    </w:p>
    <w:p w:rsidR="00970CFA" w:rsidRDefault="00970CFA" w:rsidP="00970C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подготовить к итоговой государственной аттестации.</w:t>
      </w:r>
    </w:p>
    <w:p w:rsidR="00970CFA" w:rsidRPr="003D774C" w:rsidRDefault="00970CFA" w:rsidP="00970C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Курсовая работа выполняется в строго определенные учебным планом по специальности сроки.  </w:t>
      </w:r>
    </w:p>
    <w:p w:rsidR="00F71D65" w:rsidRPr="00F05E7E" w:rsidRDefault="00F71D65" w:rsidP="00F71D6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5E7E">
        <w:rPr>
          <w:rFonts w:ascii="Times New Roman" w:hAnsi="Times New Roman" w:cs="Times New Roman"/>
          <w:b/>
          <w:sz w:val="28"/>
          <w:szCs w:val="28"/>
        </w:rPr>
        <w:t>1.3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F05E7E">
        <w:rPr>
          <w:rFonts w:ascii="Times New Roman" w:hAnsi="Times New Roman" w:cs="Times New Roman"/>
          <w:b/>
          <w:sz w:val="28"/>
          <w:szCs w:val="28"/>
        </w:rPr>
        <w:t xml:space="preserve"> Тематика </w:t>
      </w:r>
      <w:r w:rsidR="00890750">
        <w:rPr>
          <w:rFonts w:ascii="Times New Roman" w:hAnsi="Times New Roman" w:cs="Times New Roman"/>
          <w:b/>
          <w:sz w:val="28"/>
          <w:szCs w:val="28"/>
        </w:rPr>
        <w:t>курсовой</w:t>
      </w:r>
      <w:r>
        <w:rPr>
          <w:rFonts w:ascii="Times New Roman" w:hAnsi="Times New Roman" w:cs="Times New Roman"/>
          <w:b/>
          <w:sz w:val="28"/>
          <w:szCs w:val="28"/>
        </w:rPr>
        <w:t xml:space="preserve"> работы</w:t>
      </w:r>
    </w:p>
    <w:p w:rsidR="00970CFA" w:rsidRPr="00970CFA" w:rsidRDefault="00970CFA" w:rsidP="00970C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CFA">
        <w:rPr>
          <w:rFonts w:ascii="Times New Roman" w:hAnsi="Times New Roman" w:cs="Times New Roman"/>
          <w:sz w:val="28"/>
          <w:szCs w:val="28"/>
        </w:rPr>
        <w:t xml:space="preserve">Тематика курсовой работы по дисциплине или профессиональному модулю разрабатывается преподавателями колледжа, рассматривается и утверждается заместителем директора по УР колледжа. </w:t>
      </w:r>
    </w:p>
    <w:p w:rsidR="00970CFA" w:rsidRPr="00970CFA" w:rsidRDefault="00970CFA" w:rsidP="00970C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CFA">
        <w:rPr>
          <w:rFonts w:ascii="Times New Roman" w:hAnsi="Times New Roman" w:cs="Times New Roman"/>
          <w:sz w:val="28"/>
          <w:szCs w:val="28"/>
        </w:rPr>
        <w:t>Темы курсовых работ должны соответствовать рекомендуемой примерной тематике курсовых работ в примерных и рабочих программах учебных дисциплин и профессиональных модулей.</w:t>
      </w:r>
    </w:p>
    <w:p w:rsidR="007E0DA4" w:rsidRPr="007E0DA4" w:rsidRDefault="007E0DA4" w:rsidP="00970C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7E0DA4">
        <w:rPr>
          <w:rFonts w:ascii="Times New Roman" w:hAnsi="Times New Roman" w:cs="Times New Roman"/>
          <w:sz w:val="28"/>
          <w:szCs w:val="28"/>
          <w:lang w:bidi="ru-RU"/>
        </w:rPr>
        <w:t xml:space="preserve">Студенту предоставляется право выбора темы </w:t>
      </w:r>
      <w:r w:rsidR="00970CFA">
        <w:rPr>
          <w:rFonts w:ascii="Times New Roman" w:hAnsi="Times New Roman" w:cs="Times New Roman"/>
          <w:sz w:val="28"/>
          <w:szCs w:val="28"/>
          <w:lang w:bidi="ru-RU"/>
        </w:rPr>
        <w:t>курсовой работы из примерных тем, рекомендуемых</w:t>
      </w:r>
      <w:r w:rsidRPr="007E0DA4">
        <w:rPr>
          <w:rFonts w:ascii="Times New Roman" w:hAnsi="Times New Roman" w:cs="Times New Roman"/>
          <w:sz w:val="28"/>
          <w:szCs w:val="28"/>
          <w:lang w:bidi="ru-RU"/>
        </w:rPr>
        <w:t xml:space="preserve"> руководителем или предложения своей тематики с обязательным обоснованием целесообразности её разработки.</w:t>
      </w:r>
    </w:p>
    <w:p w:rsidR="007E0DA4" w:rsidRPr="007E0DA4" w:rsidRDefault="007E0DA4" w:rsidP="00970C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7E0DA4">
        <w:rPr>
          <w:rFonts w:ascii="Times New Roman" w:hAnsi="Times New Roman" w:cs="Times New Roman"/>
          <w:sz w:val="28"/>
          <w:szCs w:val="28"/>
          <w:lang w:bidi="ru-RU"/>
        </w:rPr>
        <w:t>При выборе темы рекомендуется учитывать её соответствие современному уровню развития теоретических знаний и актуальным потребностям образовательных учреждений и общества в целом. В курсовой работе может отражаться современное состояние актуальной научной проблемы, приводятся дискуссионные точки зрения ведущих специалистов по обсуждаемому вопросу, основные тенденции в развитии.</w:t>
      </w:r>
    </w:p>
    <w:p w:rsidR="007E0DA4" w:rsidRPr="007E0DA4" w:rsidRDefault="007E0DA4" w:rsidP="00970C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7E0DA4">
        <w:rPr>
          <w:rFonts w:ascii="Times New Roman" w:hAnsi="Times New Roman" w:cs="Times New Roman"/>
          <w:sz w:val="28"/>
          <w:szCs w:val="28"/>
          <w:lang w:bidi="ru-RU"/>
        </w:rPr>
        <w:t>Формулировки тем курсовых работ должны четко отражать характер ее содержания.</w:t>
      </w:r>
    </w:p>
    <w:p w:rsidR="007E0DA4" w:rsidRDefault="007E0DA4" w:rsidP="00970C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Курсовая работа может быть составной частью (разделом или главой) выпускной квалификационной работы, если видом итоговой государственной аттестации, определяемым в соответствии с ФГОС 49.02.01 (050141) Физическая культура является выпускная квалификационная работа.</w:t>
      </w:r>
    </w:p>
    <w:p w:rsidR="00890750" w:rsidRPr="00890750" w:rsidRDefault="00FA28D6" w:rsidP="0089075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890750" w:rsidRPr="00890750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F94C1D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="00890750" w:rsidRPr="00890750">
        <w:rPr>
          <w:rFonts w:ascii="Times New Roman" w:hAnsi="Times New Roman" w:cs="Times New Roman"/>
          <w:b/>
          <w:bCs/>
          <w:sz w:val="28"/>
          <w:szCs w:val="28"/>
        </w:rPr>
        <w:t xml:space="preserve"> Организация выполнения курсовой работы </w:t>
      </w:r>
    </w:p>
    <w:p w:rsidR="00890750" w:rsidRPr="00890750" w:rsidRDefault="00890750" w:rsidP="00FA28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0750">
        <w:rPr>
          <w:rFonts w:ascii="Times New Roman" w:hAnsi="Times New Roman" w:cs="Times New Roman"/>
          <w:sz w:val="28"/>
          <w:szCs w:val="28"/>
        </w:rPr>
        <w:t>Общее руководство и контроль за ходом выполнения курсовой работы осуществляет преподаватель соответствующей дисциплины</w:t>
      </w:r>
      <w:r>
        <w:rPr>
          <w:rFonts w:ascii="Times New Roman" w:hAnsi="Times New Roman" w:cs="Times New Roman"/>
          <w:sz w:val="28"/>
          <w:szCs w:val="28"/>
        </w:rPr>
        <w:t xml:space="preserve"> (МДК)</w:t>
      </w:r>
      <w:r w:rsidRPr="00890750">
        <w:rPr>
          <w:rFonts w:ascii="Times New Roman" w:hAnsi="Times New Roman" w:cs="Times New Roman"/>
          <w:sz w:val="28"/>
          <w:szCs w:val="28"/>
        </w:rPr>
        <w:t xml:space="preserve">. </w:t>
      </w:r>
      <w:r w:rsidRPr="00890750">
        <w:rPr>
          <w:rFonts w:ascii="Times New Roman" w:hAnsi="Times New Roman" w:cs="Times New Roman"/>
          <w:sz w:val="28"/>
          <w:szCs w:val="28"/>
        </w:rPr>
        <w:br/>
        <w:t>На время выполнения курсовой работы составляется расписание консультаций. Консультации проводятся за счет объема времени, отведенно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890750">
        <w:rPr>
          <w:rFonts w:ascii="Times New Roman" w:hAnsi="Times New Roman" w:cs="Times New Roman"/>
          <w:sz w:val="28"/>
          <w:szCs w:val="28"/>
        </w:rPr>
        <w:t xml:space="preserve"> в рабочем учебном плане на консультации. В ходе консультаций преподавателем разъясняются назначение и примерное распределение времени на выполнение отдельных частей курсовой работы, даются ответы на вопросы студентов. </w:t>
      </w:r>
    </w:p>
    <w:p w:rsidR="00890750" w:rsidRPr="00890750" w:rsidRDefault="00890750" w:rsidP="00FA28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0750">
        <w:rPr>
          <w:rFonts w:ascii="Times New Roman" w:hAnsi="Times New Roman" w:cs="Times New Roman"/>
          <w:sz w:val="28"/>
          <w:szCs w:val="28"/>
        </w:rPr>
        <w:t xml:space="preserve">Основными функциями руководителя курсовой работы являются: </w:t>
      </w:r>
    </w:p>
    <w:p w:rsidR="00890750" w:rsidRDefault="00890750" w:rsidP="00FA28D6">
      <w:pPr>
        <w:numPr>
          <w:ilvl w:val="0"/>
          <w:numId w:val="21"/>
        </w:numPr>
        <w:tabs>
          <w:tab w:val="clear" w:pos="7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0750">
        <w:rPr>
          <w:rFonts w:ascii="Times New Roman" w:hAnsi="Times New Roman" w:cs="Times New Roman"/>
          <w:sz w:val="28"/>
          <w:szCs w:val="28"/>
        </w:rPr>
        <w:t>консультирование по вопросам содержания и последовательности выполнения курсовой работы;</w:t>
      </w:r>
    </w:p>
    <w:p w:rsidR="00890750" w:rsidRPr="00890750" w:rsidRDefault="00890750" w:rsidP="00FA28D6">
      <w:pPr>
        <w:numPr>
          <w:ilvl w:val="0"/>
          <w:numId w:val="21"/>
        </w:numPr>
        <w:tabs>
          <w:tab w:val="clear" w:pos="7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0750">
        <w:rPr>
          <w:rFonts w:ascii="Times New Roman" w:hAnsi="Times New Roman" w:cs="Times New Roman"/>
          <w:sz w:val="28"/>
          <w:szCs w:val="28"/>
        </w:rPr>
        <w:t xml:space="preserve">оказание помощи студенту в подборе необходимой литературы; </w:t>
      </w:r>
    </w:p>
    <w:p w:rsidR="00890750" w:rsidRPr="00890750" w:rsidRDefault="00890750" w:rsidP="00FA28D6">
      <w:pPr>
        <w:numPr>
          <w:ilvl w:val="0"/>
          <w:numId w:val="21"/>
        </w:numPr>
        <w:tabs>
          <w:tab w:val="clear" w:pos="7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0750">
        <w:rPr>
          <w:rFonts w:ascii="Times New Roman" w:hAnsi="Times New Roman" w:cs="Times New Roman"/>
          <w:sz w:val="28"/>
          <w:szCs w:val="28"/>
        </w:rPr>
        <w:t xml:space="preserve">контроль хода выполнения курсовой работы; </w:t>
      </w:r>
    </w:p>
    <w:p w:rsidR="00890750" w:rsidRPr="00890750" w:rsidRDefault="00890750" w:rsidP="00FA28D6">
      <w:pPr>
        <w:numPr>
          <w:ilvl w:val="0"/>
          <w:numId w:val="21"/>
        </w:numPr>
        <w:tabs>
          <w:tab w:val="clear" w:pos="7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0750">
        <w:rPr>
          <w:rFonts w:ascii="Times New Roman" w:hAnsi="Times New Roman" w:cs="Times New Roman"/>
          <w:sz w:val="28"/>
          <w:szCs w:val="28"/>
        </w:rPr>
        <w:t xml:space="preserve">подготовка письменного отзыва на курсовую работу. </w:t>
      </w:r>
    </w:p>
    <w:p w:rsidR="00890750" w:rsidRPr="00890750" w:rsidRDefault="00890750" w:rsidP="00FA28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0750">
        <w:rPr>
          <w:rFonts w:ascii="Times New Roman" w:hAnsi="Times New Roman" w:cs="Times New Roman"/>
          <w:sz w:val="28"/>
          <w:szCs w:val="28"/>
        </w:rPr>
        <w:t xml:space="preserve">По завершении студентом курсовой работы руководитель проверяет, подписывает ее и вместе с письменным отзывом передает студенту для ознакомления. </w:t>
      </w:r>
      <w:r w:rsidRPr="00890750">
        <w:rPr>
          <w:rFonts w:ascii="Times New Roman" w:hAnsi="Times New Roman" w:cs="Times New Roman"/>
          <w:sz w:val="28"/>
          <w:szCs w:val="28"/>
        </w:rPr>
        <w:br/>
        <w:t xml:space="preserve">Письменный отзыв должен включать: </w:t>
      </w:r>
    </w:p>
    <w:p w:rsidR="00890750" w:rsidRPr="00FA28D6" w:rsidRDefault="00890750" w:rsidP="00FA28D6">
      <w:pPr>
        <w:pStyle w:val="a4"/>
        <w:numPr>
          <w:ilvl w:val="0"/>
          <w:numId w:val="2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28D6">
        <w:rPr>
          <w:rFonts w:ascii="Times New Roman" w:hAnsi="Times New Roman" w:cs="Times New Roman"/>
          <w:sz w:val="28"/>
          <w:szCs w:val="28"/>
        </w:rPr>
        <w:t xml:space="preserve">заключение о соответствии курсовой работы заявленной теме; </w:t>
      </w:r>
    </w:p>
    <w:p w:rsidR="00890750" w:rsidRPr="00FA28D6" w:rsidRDefault="00890750" w:rsidP="00FA28D6">
      <w:pPr>
        <w:pStyle w:val="a4"/>
        <w:numPr>
          <w:ilvl w:val="0"/>
          <w:numId w:val="2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28D6">
        <w:rPr>
          <w:rFonts w:ascii="Times New Roman" w:hAnsi="Times New Roman" w:cs="Times New Roman"/>
          <w:sz w:val="28"/>
          <w:szCs w:val="28"/>
        </w:rPr>
        <w:t xml:space="preserve">оценку качества выполнения курсовой работы; </w:t>
      </w:r>
    </w:p>
    <w:p w:rsidR="00890750" w:rsidRPr="00FA28D6" w:rsidRDefault="00890750" w:rsidP="00FA28D6">
      <w:pPr>
        <w:pStyle w:val="a4"/>
        <w:numPr>
          <w:ilvl w:val="0"/>
          <w:numId w:val="2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28D6">
        <w:rPr>
          <w:rFonts w:ascii="Times New Roman" w:hAnsi="Times New Roman" w:cs="Times New Roman"/>
          <w:sz w:val="28"/>
          <w:szCs w:val="28"/>
        </w:rPr>
        <w:t xml:space="preserve">оценку полноты разработки поставленных вопросов, теоретической и практической значимости курсовой работы; </w:t>
      </w:r>
    </w:p>
    <w:p w:rsidR="00890750" w:rsidRPr="00FA28D6" w:rsidRDefault="00890750" w:rsidP="00FA28D6">
      <w:pPr>
        <w:pStyle w:val="a4"/>
        <w:numPr>
          <w:ilvl w:val="0"/>
          <w:numId w:val="2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28D6">
        <w:rPr>
          <w:rFonts w:ascii="Times New Roman" w:hAnsi="Times New Roman" w:cs="Times New Roman"/>
          <w:sz w:val="28"/>
          <w:szCs w:val="28"/>
        </w:rPr>
        <w:t xml:space="preserve">оценку курсовой работы. </w:t>
      </w:r>
    </w:p>
    <w:p w:rsidR="00890750" w:rsidRPr="00890750" w:rsidRDefault="00890750" w:rsidP="00FA28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0750">
        <w:rPr>
          <w:rFonts w:ascii="Times New Roman" w:hAnsi="Times New Roman" w:cs="Times New Roman"/>
          <w:sz w:val="28"/>
          <w:szCs w:val="28"/>
        </w:rPr>
        <w:t>Проверка, составление письменного отзыва осуществляет руководитель курсовой работы вне расписания учебных занятий. На выполнение этой работы отводите один час на</w:t>
      </w:r>
      <w:r>
        <w:rPr>
          <w:rFonts w:ascii="Times New Roman" w:hAnsi="Times New Roman" w:cs="Times New Roman"/>
          <w:sz w:val="28"/>
          <w:szCs w:val="28"/>
        </w:rPr>
        <w:t xml:space="preserve"> каждую курсовую работу</w:t>
      </w:r>
      <w:r w:rsidRPr="0089075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A28D6" w:rsidRDefault="00890750" w:rsidP="00FA28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0750">
        <w:rPr>
          <w:rFonts w:ascii="Times New Roman" w:hAnsi="Times New Roman" w:cs="Times New Roman"/>
          <w:sz w:val="28"/>
          <w:szCs w:val="28"/>
        </w:rPr>
        <w:t xml:space="preserve">При необходимости руководитель курсовой работы может предусмотреть </w:t>
      </w:r>
      <w:r w:rsidR="00FA28D6">
        <w:rPr>
          <w:rFonts w:ascii="Times New Roman" w:hAnsi="Times New Roman" w:cs="Times New Roman"/>
          <w:sz w:val="28"/>
          <w:szCs w:val="28"/>
        </w:rPr>
        <w:t xml:space="preserve">защиту курсовой работы. </w:t>
      </w:r>
    </w:p>
    <w:p w:rsidR="00FA28D6" w:rsidRDefault="00890750" w:rsidP="00FA28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0750">
        <w:rPr>
          <w:rFonts w:ascii="Times New Roman" w:hAnsi="Times New Roman" w:cs="Times New Roman"/>
          <w:sz w:val="28"/>
          <w:szCs w:val="28"/>
        </w:rPr>
        <w:t>Курсовая работа оценивается по пятибальной системе. Положительная оценка по той дисциплине, по которой предусматривается курсовая работа выставляется толь</w:t>
      </w:r>
      <w:r w:rsidR="00FA28D6">
        <w:rPr>
          <w:rFonts w:ascii="Times New Roman" w:hAnsi="Times New Roman" w:cs="Times New Roman"/>
          <w:sz w:val="28"/>
          <w:szCs w:val="28"/>
        </w:rPr>
        <w:t>ко</w:t>
      </w:r>
      <w:r w:rsidRPr="00890750">
        <w:rPr>
          <w:rFonts w:ascii="Times New Roman" w:hAnsi="Times New Roman" w:cs="Times New Roman"/>
          <w:sz w:val="28"/>
          <w:szCs w:val="28"/>
        </w:rPr>
        <w:t xml:space="preserve"> при условии успешной сдачи курсовой работы на оценку не</w:t>
      </w:r>
      <w:r w:rsidR="00FA28D6">
        <w:rPr>
          <w:rFonts w:ascii="Times New Roman" w:hAnsi="Times New Roman" w:cs="Times New Roman"/>
          <w:sz w:val="28"/>
          <w:szCs w:val="28"/>
        </w:rPr>
        <w:t xml:space="preserve"> </w:t>
      </w:r>
      <w:r w:rsidRPr="00890750">
        <w:rPr>
          <w:rFonts w:ascii="Times New Roman" w:hAnsi="Times New Roman" w:cs="Times New Roman"/>
          <w:sz w:val="28"/>
          <w:szCs w:val="28"/>
        </w:rPr>
        <w:t>ниже "удовлетворительно".</w:t>
      </w:r>
    </w:p>
    <w:p w:rsidR="00890750" w:rsidRDefault="00890750" w:rsidP="00FA28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0750">
        <w:rPr>
          <w:rFonts w:ascii="Times New Roman" w:hAnsi="Times New Roman" w:cs="Times New Roman"/>
          <w:sz w:val="28"/>
          <w:szCs w:val="28"/>
        </w:rPr>
        <w:t xml:space="preserve">Студентам, получившим неудовлетворительную оценку по курсовой работе, предоставляется право выбора новой темы курсовой работы или, по решению преподавателя, доработка прежней темы и определяется новый срок для ее выполнения. </w:t>
      </w:r>
    </w:p>
    <w:p w:rsidR="00FA28D6" w:rsidRPr="00B7350D" w:rsidRDefault="00FA28D6" w:rsidP="00FA28D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350D">
        <w:rPr>
          <w:rFonts w:ascii="Times New Roman" w:hAnsi="Times New Roman" w:cs="Times New Roman"/>
          <w:b/>
          <w:sz w:val="28"/>
          <w:szCs w:val="28"/>
        </w:rPr>
        <w:t xml:space="preserve">2.  СТРУКТУРА, ОБЪЕМ  И СОДЕРЖАНИЕ РАЗДЕЛОВ  </w:t>
      </w:r>
    </w:p>
    <w:p w:rsidR="00FA28D6" w:rsidRPr="00890750" w:rsidRDefault="00F94C1D" w:rsidP="00FA28D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FA28D6" w:rsidRPr="00890750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FA28D6" w:rsidRPr="00890750">
        <w:rPr>
          <w:rFonts w:ascii="Times New Roman" w:hAnsi="Times New Roman" w:cs="Times New Roman"/>
          <w:b/>
          <w:sz w:val="28"/>
          <w:szCs w:val="28"/>
        </w:rPr>
        <w:t>. Требования к структуре курсовой работы</w:t>
      </w:r>
    </w:p>
    <w:p w:rsidR="00FA28D6" w:rsidRPr="00890750" w:rsidRDefault="00FA28D6" w:rsidP="00FA28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0750">
        <w:rPr>
          <w:rFonts w:ascii="Times New Roman" w:hAnsi="Times New Roman" w:cs="Times New Roman"/>
          <w:sz w:val="28"/>
          <w:szCs w:val="28"/>
        </w:rPr>
        <w:t>По содержанию курсовая работа может носить реферативно-практический или опытно-экспериментальный характер.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0750">
        <w:rPr>
          <w:rFonts w:ascii="Times New Roman" w:hAnsi="Times New Roman" w:cs="Times New Roman"/>
          <w:sz w:val="28"/>
          <w:szCs w:val="28"/>
        </w:rPr>
        <w:t xml:space="preserve">По объему курсовая работа должна быть не менее 15-20 страниц печатного текста. </w:t>
      </w:r>
      <w:r w:rsidRPr="00890750">
        <w:rPr>
          <w:rFonts w:ascii="Times New Roman" w:hAnsi="Times New Roman" w:cs="Times New Roman"/>
          <w:sz w:val="28"/>
          <w:szCs w:val="28"/>
        </w:rPr>
        <w:br/>
        <w:t xml:space="preserve">         По структуре курсовая работа реферативного характера состоит из: введения, в котором раскрывается актуальность и значение темы; </w:t>
      </w:r>
    </w:p>
    <w:p w:rsidR="00FA28D6" w:rsidRPr="00890750" w:rsidRDefault="00FA28D6" w:rsidP="00FA28D6">
      <w:pPr>
        <w:pStyle w:val="a4"/>
        <w:numPr>
          <w:ilvl w:val="0"/>
          <w:numId w:val="18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90750">
        <w:rPr>
          <w:rFonts w:ascii="Times New Roman" w:hAnsi="Times New Roman" w:cs="Times New Roman"/>
          <w:sz w:val="28"/>
          <w:szCs w:val="28"/>
        </w:rPr>
        <w:t xml:space="preserve">формируется цель работы; </w:t>
      </w:r>
    </w:p>
    <w:p w:rsidR="00FA28D6" w:rsidRPr="00890750" w:rsidRDefault="00FA28D6" w:rsidP="00FA28D6">
      <w:pPr>
        <w:pStyle w:val="a4"/>
        <w:numPr>
          <w:ilvl w:val="0"/>
          <w:numId w:val="18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90750">
        <w:rPr>
          <w:rFonts w:ascii="Times New Roman" w:hAnsi="Times New Roman" w:cs="Times New Roman"/>
          <w:sz w:val="28"/>
          <w:szCs w:val="28"/>
        </w:rPr>
        <w:t xml:space="preserve">теоретической части, в которой даны история вопроса, уровень разработанности проблемы в теории и практике, посредством сравнительного анализа литературы; </w:t>
      </w:r>
    </w:p>
    <w:p w:rsidR="00FA28D6" w:rsidRPr="00890750" w:rsidRDefault="00FA28D6" w:rsidP="00FA28D6">
      <w:pPr>
        <w:pStyle w:val="a4"/>
        <w:numPr>
          <w:ilvl w:val="0"/>
          <w:numId w:val="18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90750">
        <w:rPr>
          <w:rFonts w:ascii="Times New Roman" w:hAnsi="Times New Roman" w:cs="Times New Roman"/>
          <w:sz w:val="28"/>
          <w:szCs w:val="28"/>
        </w:rPr>
        <w:t xml:space="preserve">заключения, в котором содержатся выводы и рекомендации относительно возможностей использования материалов работы; </w:t>
      </w:r>
    </w:p>
    <w:p w:rsidR="00FA28D6" w:rsidRPr="00890750" w:rsidRDefault="00FA28D6" w:rsidP="00FA28D6">
      <w:pPr>
        <w:pStyle w:val="a4"/>
        <w:numPr>
          <w:ilvl w:val="0"/>
          <w:numId w:val="18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90750">
        <w:rPr>
          <w:rFonts w:ascii="Times New Roman" w:hAnsi="Times New Roman" w:cs="Times New Roman"/>
          <w:sz w:val="28"/>
          <w:szCs w:val="28"/>
        </w:rPr>
        <w:t xml:space="preserve">списка используемой литературы; </w:t>
      </w:r>
    </w:p>
    <w:p w:rsidR="00FA28D6" w:rsidRPr="00890750" w:rsidRDefault="00FA28D6" w:rsidP="00FA28D6">
      <w:pPr>
        <w:pStyle w:val="a4"/>
        <w:numPr>
          <w:ilvl w:val="0"/>
          <w:numId w:val="18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90750">
        <w:rPr>
          <w:rFonts w:ascii="Times New Roman" w:hAnsi="Times New Roman" w:cs="Times New Roman"/>
          <w:sz w:val="28"/>
          <w:szCs w:val="28"/>
        </w:rPr>
        <w:t xml:space="preserve">приложения. </w:t>
      </w:r>
    </w:p>
    <w:p w:rsidR="00FA28D6" w:rsidRPr="00890750" w:rsidRDefault="00FA28D6" w:rsidP="00FA28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0750">
        <w:rPr>
          <w:rFonts w:ascii="Times New Roman" w:hAnsi="Times New Roman" w:cs="Times New Roman"/>
          <w:sz w:val="28"/>
          <w:szCs w:val="28"/>
        </w:rPr>
        <w:t xml:space="preserve">По структуре курсовая работа опытно-экспериментального характера состоит из: </w:t>
      </w:r>
    </w:p>
    <w:p w:rsidR="00FA28D6" w:rsidRPr="00FA28D6" w:rsidRDefault="00FA28D6" w:rsidP="00FA28D6">
      <w:pPr>
        <w:pStyle w:val="a4"/>
        <w:numPr>
          <w:ilvl w:val="0"/>
          <w:numId w:val="22"/>
        </w:numPr>
        <w:tabs>
          <w:tab w:val="clear" w:pos="720"/>
          <w:tab w:val="num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28D6">
        <w:rPr>
          <w:rFonts w:ascii="Times New Roman" w:hAnsi="Times New Roman" w:cs="Times New Roman"/>
          <w:sz w:val="28"/>
          <w:szCs w:val="28"/>
        </w:rPr>
        <w:t xml:space="preserve">введения, в котором раскрывается актуальность и значение темы, определяются цели и задачи эксперимента; </w:t>
      </w:r>
    </w:p>
    <w:p w:rsidR="00FA28D6" w:rsidRPr="00FA28D6" w:rsidRDefault="00FA28D6" w:rsidP="00FA28D6">
      <w:pPr>
        <w:pStyle w:val="a4"/>
        <w:numPr>
          <w:ilvl w:val="0"/>
          <w:numId w:val="22"/>
        </w:numPr>
        <w:tabs>
          <w:tab w:val="clear" w:pos="720"/>
          <w:tab w:val="num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28D6">
        <w:rPr>
          <w:rFonts w:ascii="Times New Roman" w:hAnsi="Times New Roman" w:cs="Times New Roman"/>
          <w:sz w:val="28"/>
          <w:szCs w:val="28"/>
        </w:rPr>
        <w:t xml:space="preserve">основной части, которая обычно состоит из двух разделов; </w:t>
      </w:r>
    </w:p>
    <w:p w:rsidR="00FA28D6" w:rsidRPr="00FA28D6" w:rsidRDefault="00FA28D6" w:rsidP="00FA28D6">
      <w:pPr>
        <w:pStyle w:val="a4"/>
        <w:numPr>
          <w:ilvl w:val="0"/>
          <w:numId w:val="22"/>
        </w:numPr>
        <w:tabs>
          <w:tab w:val="clear" w:pos="720"/>
          <w:tab w:val="num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28D6">
        <w:rPr>
          <w:rFonts w:ascii="Times New Roman" w:hAnsi="Times New Roman" w:cs="Times New Roman"/>
          <w:sz w:val="28"/>
          <w:szCs w:val="28"/>
        </w:rPr>
        <w:t xml:space="preserve">в первом разделе содержатся теоретические основы разрабатываемой темы, дины история вопроса, уровень разработанности проблемы в теории и практике; </w:t>
      </w:r>
    </w:p>
    <w:p w:rsidR="00FA28D6" w:rsidRPr="00FA28D6" w:rsidRDefault="00FA28D6" w:rsidP="00FA28D6">
      <w:pPr>
        <w:pStyle w:val="a4"/>
        <w:numPr>
          <w:ilvl w:val="0"/>
          <w:numId w:val="22"/>
        </w:numPr>
        <w:tabs>
          <w:tab w:val="clear" w:pos="720"/>
          <w:tab w:val="num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28D6">
        <w:rPr>
          <w:rFonts w:ascii="Times New Roman" w:hAnsi="Times New Roman" w:cs="Times New Roman"/>
          <w:sz w:val="28"/>
          <w:szCs w:val="28"/>
        </w:rPr>
        <w:t xml:space="preserve">второй раздел представлен практической частью, в которой содержится план проведения эксперимента, характеристики методов экспериментальной работы, обоснование выбранного метода, основные этапы эксперимента, обработка и анализ результатов опытно-экспериментальной работы; </w:t>
      </w:r>
    </w:p>
    <w:p w:rsidR="00FA28D6" w:rsidRPr="00FA28D6" w:rsidRDefault="00FA28D6" w:rsidP="00FA28D6">
      <w:pPr>
        <w:pStyle w:val="a4"/>
        <w:numPr>
          <w:ilvl w:val="0"/>
          <w:numId w:val="22"/>
        </w:numPr>
        <w:tabs>
          <w:tab w:val="clear" w:pos="720"/>
          <w:tab w:val="num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28D6">
        <w:rPr>
          <w:rFonts w:ascii="Times New Roman" w:hAnsi="Times New Roman" w:cs="Times New Roman"/>
          <w:sz w:val="28"/>
          <w:szCs w:val="28"/>
        </w:rPr>
        <w:t xml:space="preserve">заключения, в котором содержатся выводы и рекомендации о возможности применения полученных результатов; </w:t>
      </w:r>
    </w:p>
    <w:p w:rsidR="00FA28D6" w:rsidRPr="00FA28D6" w:rsidRDefault="00FA28D6" w:rsidP="00FA28D6">
      <w:pPr>
        <w:pStyle w:val="a4"/>
        <w:numPr>
          <w:ilvl w:val="0"/>
          <w:numId w:val="22"/>
        </w:numPr>
        <w:tabs>
          <w:tab w:val="clear" w:pos="720"/>
          <w:tab w:val="num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28D6">
        <w:rPr>
          <w:rFonts w:ascii="Times New Roman" w:hAnsi="Times New Roman" w:cs="Times New Roman"/>
          <w:sz w:val="28"/>
          <w:szCs w:val="28"/>
        </w:rPr>
        <w:t xml:space="preserve">приложения. </w:t>
      </w:r>
    </w:p>
    <w:p w:rsidR="00890750" w:rsidRDefault="00F94C1D" w:rsidP="00FA28D6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FA28D6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FA28D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="00FA28D6" w:rsidRPr="00FA28D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Оформление курсово</w:t>
      </w:r>
      <w:r w:rsidR="00762CE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й работы</w:t>
      </w:r>
    </w:p>
    <w:p w:rsidR="00FA28D6" w:rsidRPr="008F2B7D" w:rsidRDefault="00FA28D6" w:rsidP="00FA28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395">
        <w:rPr>
          <w:rFonts w:ascii="Times New Roman" w:hAnsi="Times New Roman" w:cs="Times New Roman"/>
          <w:sz w:val="28"/>
          <w:szCs w:val="28"/>
        </w:rPr>
        <w:t>Текст</w:t>
      </w:r>
      <w:r w:rsidRPr="008F2B7D">
        <w:rPr>
          <w:rFonts w:ascii="Times New Roman" w:hAnsi="Times New Roman" w:cs="Times New Roman"/>
          <w:sz w:val="28"/>
          <w:szCs w:val="28"/>
        </w:rPr>
        <w:t xml:space="preserve"> дипломной работы печатается на одной стороне листа белой бум</w:t>
      </w:r>
      <w:r>
        <w:rPr>
          <w:rFonts w:ascii="Times New Roman" w:hAnsi="Times New Roman" w:cs="Times New Roman"/>
          <w:sz w:val="28"/>
          <w:szCs w:val="28"/>
        </w:rPr>
        <w:t xml:space="preserve">аги </w:t>
      </w:r>
      <w:r w:rsidRPr="008F2B7D">
        <w:rPr>
          <w:rFonts w:ascii="Times New Roman" w:hAnsi="Times New Roman" w:cs="Times New Roman"/>
          <w:sz w:val="28"/>
          <w:szCs w:val="28"/>
        </w:rPr>
        <w:t xml:space="preserve">формата А4. </w:t>
      </w:r>
    </w:p>
    <w:p w:rsidR="00FA28D6" w:rsidRPr="008F2B7D" w:rsidRDefault="00FA28D6" w:rsidP="00FA28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6395">
        <w:rPr>
          <w:rFonts w:ascii="Times New Roman" w:hAnsi="Times New Roman" w:cs="Times New Roman"/>
          <w:sz w:val="28"/>
          <w:szCs w:val="28"/>
        </w:rPr>
        <w:t>Цвет</w:t>
      </w:r>
      <w:r w:rsidRPr="008F2B7D">
        <w:rPr>
          <w:rFonts w:ascii="Times New Roman" w:hAnsi="Times New Roman" w:cs="Times New Roman"/>
          <w:sz w:val="28"/>
          <w:szCs w:val="28"/>
        </w:rPr>
        <w:t xml:space="preserve"> шрифта - черный. </w:t>
      </w:r>
    </w:p>
    <w:p w:rsidR="00FA28D6" w:rsidRPr="008F2B7D" w:rsidRDefault="00FA28D6" w:rsidP="00FA28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6395">
        <w:rPr>
          <w:rFonts w:ascii="Times New Roman" w:hAnsi="Times New Roman" w:cs="Times New Roman"/>
          <w:sz w:val="28"/>
          <w:szCs w:val="28"/>
        </w:rPr>
        <w:t>Размер</w:t>
      </w:r>
      <w:r w:rsidRPr="008F2B7D">
        <w:rPr>
          <w:rFonts w:ascii="Times New Roman" w:hAnsi="Times New Roman" w:cs="Times New Roman"/>
          <w:sz w:val="28"/>
          <w:szCs w:val="28"/>
        </w:rPr>
        <w:t xml:space="preserve"> шрифта (кег</w:t>
      </w:r>
      <w:r>
        <w:rPr>
          <w:rFonts w:ascii="Times New Roman" w:hAnsi="Times New Roman" w:cs="Times New Roman"/>
          <w:sz w:val="28"/>
          <w:szCs w:val="28"/>
        </w:rPr>
        <w:t>ль) – обычно 14</w:t>
      </w:r>
      <w:r w:rsidRPr="008F2B7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A28D6" w:rsidRPr="008F2B7D" w:rsidRDefault="00FA28D6" w:rsidP="00FA28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Рекомендуется использовать шрифт</w:t>
      </w:r>
      <w:r w:rsidRPr="008F2B7D">
        <w:rPr>
          <w:rFonts w:ascii="Times New Roman" w:hAnsi="Times New Roman" w:cs="Times New Roman"/>
          <w:sz w:val="28"/>
          <w:szCs w:val="28"/>
        </w:rPr>
        <w:t xml:space="preserve"> - Times New Roman. </w:t>
      </w:r>
    </w:p>
    <w:p w:rsidR="00FA28D6" w:rsidRPr="008F2B7D" w:rsidRDefault="00FA28D6" w:rsidP="00FA28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238B">
        <w:rPr>
          <w:rFonts w:ascii="Times New Roman" w:hAnsi="Times New Roman" w:cs="Times New Roman"/>
          <w:i/>
          <w:sz w:val="28"/>
          <w:szCs w:val="28"/>
        </w:rPr>
        <w:t>Межстрочный интервал</w:t>
      </w:r>
      <w:r w:rsidRPr="008F2B7D">
        <w:rPr>
          <w:rFonts w:ascii="Times New Roman" w:hAnsi="Times New Roman" w:cs="Times New Roman"/>
          <w:sz w:val="28"/>
          <w:szCs w:val="28"/>
        </w:rPr>
        <w:t xml:space="preserve"> - полуторный. </w:t>
      </w:r>
    </w:p>
    <w:p w:rsidR="00FA28D6" w:rsidRPr="006B238B" w:rsidRDefault="00FA28D6" w:rsidP="00FA28D6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B238B">
        <w:rPr>
          <w:rFonts w:ascii="Times New Roman" w:hAnsi="Times New Roman" w:cs="Times New Roman"/>
          <w:i/>
          <w:sz w:val="28"/>
          <w:szCs w:val="28"/>
        </w:rPr>
        <w:t xml:space="preserve">Размеры полей: </w:t>
      </w:r>
    </w:p>
    <w:p w:rsidR="00FA28D6" w:rsidRPr="008F2B7D" w:rsidRDefault="00FA28D6" w:rsidP="00FA28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2B7D">
        <w:rPr>
          <w:rFonts w:ascii="Times New Roman" w:hAnsi="Times New Roman" w:cs="Times New Roman"/>
          <w:sz w:val="28"/>
          <w:szCs w:val="28"/>
        </w:rPr>
        <w:t xml:space="preserve">левое - не менее 30 мм, правое - не менее 10 мм, </w:t>
      </w:r>
    </w:p>
    <w:p w:rsidR="00FA28D6" w:rsidRPr="008F2B7D" w:rsidRDefault="00FA28D6" w:rsidP="00FA28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2B7D">
        <w:rPr>
          <w:rFonts w:ascii="Times New Roman" w:hAnsi="Times New Roman" w:cs="Times New Roman"/>
          <w:sz w:val="28"/>
          <w:szCs w:val="28"/>
        </w:rPr>
        <w:t xml:space="preserve">верхнее и нижнее - не менее 20 мм,. </w:t>
      </w:r>
    </w:p>
    <w:p w:rsidR="00FA28D6" w:rsidRPr="00676A4C" w:rsidRDefault="00FA28D6" w:rsidP="00FA28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Текст должен </w:t>
      </w:r>
      <w:r w:rsidRPr="00FE4AE8">
        <w:rPr>
          <w:rFonts w:ascii="Times New Roman" w:hAnsi="Times New Roman" w:cs="Times New Roman"/>
          <w:sz w:val="28"/>
          <w:szCs w:val="28"/>
        </w:rPr>
        <w:t>делиться на абзацы, которыми выделяют</w:t>
      </w:r>
      <w:r>
        <w:rPr>
          <w:rFonts w:ascii="Times New Roman" w:hAnsi="Times New Roman" w:cs="Times New Roman"/>
          <w:sz w:val="28"/>
          <w:szCs w:val="28"/>
        </w:rPr>
        <w:t xml:space="preserve">ся относительно обособленные по </w:t>
      </w:r>
      <w:r w:rsidRPr="00FE4AE8">
        <w:rPr>
          <w:rFonts w:ascii="Times New Roman" w:hAnsi="Times New Roman" w:cs="Times New Roman"/>
          <w:sz w:val="28"/>
          <w:szCs w:val="28"/>
        </w:rPr>
        <w:t xml:space="preserve">смыслу части. </w:t>
      </w:r>
      <w:r>
        <w:rPr>
          <w:rFonts w:ascii="Times New Roman" w:hAnsi="Times New Roman" w:cs="Times New Roman"/>
          <w:sz w:val="28"/>
          <w:szCs w:val="28"/>
        </w:rPr>
        <w:t>Абзацный отступ, равный 1,25 см, выполняется одинаковым по всему тексту документа. Выравнивание основного текста выполняется по ширине страницы, допускается использование автоматического переноса слов в основном тексте.</w:t>
      </w:r>
    </w:p>
    <w:p w:rsidR="00FA28D6" w:rsidRPr="006B238B" w:rsidRDefault="00FA28D6" w:rsidP="00FA28D6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B238B">
        <w:rPr>
          <w:rFonts w:ascii="Times New Roman" w:hAnsi="Times New Roman" w:cs="Times New Roman"/>
          <w:i/>
          <w:sz w:val="28"/>
          <w:szCs w:val="28"/>
        </w:rPr>
        <w:t xml:space="preserve">Нумерация страниц: </w:t>
      </w:r>
    </w:p>
    <w:p w:rsidR="00FA28D6" w:rsidRPr="008F2B7D" w:rsidRDefault="00FA28D6" w:rsidP="00FA28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B7D">
        <w:rPr>
          <w:rFonts w:ascii="Times New Roman" w:hAnsi="Times New Roman" w:cs="Times New Roman"/>
          <w:sz w:val="28"/>
          <w:szCs w:val="28"/>
        </w:rPr>
        <w:t>Страницы работы нумеруются арабскими цифрами. Н</w:t>
      </w:r>
      <w:r>
        <w:rPr>
          <w:rFonts w:ascii="Times New Roman" w:hAnsi="Times New Roman" w:cs="Times New Roman"/>
          <w:sz w:val="28"/>
          <w:szCs w:val="28"/>
        </w:rPr>
        <w:t xml:space="preserve">омер страницы ставится в центре </w:t>
      </w:r>
      <w:r w:rsidRPr="008F2B7D">
        <w:rPr>
          <w:rFonts w:ascii="Times New Roman" w:hAnsi="Times New Roman" w:cs="Times New Roman"/>
          <w:sz w:val="28"/>
          <w:szCs w:val="28"/>
        </w:rPr>
        <w:t xml:space="preserve">нижней части листа без точки. </w:t>
      </w:r>
    </w:p>
    <w:p w:rsidR="00FA28D6" w:rsidRPr="00FE4AE8" w:rsidRDefault="00FA28D6" w:rsidP="00FA28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AE8">
        <w:rPr>
          <w:rFonts w:ascii="Times New Roman" w:hAnsi="Times New Roman" w:cs="Times New Roman"/>
          <w:sz w:val="28"/>
          <w:szCs w:val="28"/>
        </w:rPr>
        <w:t>Разделы, подразделы, пункты, подпун</w:t>
      </w:r>
      <w:r>
        <w:rPr>
          <w:rFonts w:ascii="Times New Roman" w:hAnsi="Times New Roman" w:cs="Times New Roman"/>
          <w:sz w:val="28"/>
          <w:szCs w:val="28"/>
        </w:rPr>
        <w:t xml:space="preserve">кты в работе следует нумеровать </w:t>
      </w:r>
      <w:r w:rsidRPr="00FE4AE8">
        <w:rPr>
          <w:rFonts w:ascii="Times New Roman" w:hAnsi="Times New Roman" w:cs="Times New Roman"/>
          <w:sz w:val="28"/>
          <w:szCs w:val="28"/>
        </w:rPr>
        <w:t xml:space="preserve">арабскими цифрами. Разделы, подразделы </w:t>
      </w:r>
      <w:r>
        <w:rPr>
          <w:rFonts w:ascii="Times New Roman" w:hAnsi="Times New Roman" w:cs="Times New Roman"/>
          <w:sz w:val="28"/>
          <w:szCs w:val="28"/>
        </w:rPr>
        <w:t xml:space="preserve">должны иметь заголовки. Пункты, </w:t>
      </w:r>
      <w:r w:rsidRPr="00FE4AE8">
        <w:rPr>
          <w:rFonts w:ascii="Times New Roman" w:hAnsi="Times New Roman" w:cs="Times New Roman"/>
          <w:sz w:val="28"/>
          <w:szCs w:val="28"/>
        </w:rPr>
        <w:t>как правило, заголовков не имеют. Заголовки должны четко и кратко отр</w:t>
      </w:r>
      <w:r>
        <w:rPr>
          <w:rFonts w:ascii="Times New Roman" w:hAnsi="Times New Roman" w:cs="Times New Roman"/>
          <w:sz w:val="28"/>
          <w:szCs w:val="28"/>
        </w:rPr>
        <w:t xml:space="preserve">ажать </w:t>
      </w:r>
      <w:r w:rsidRPr="00FE4AE8">
        <w:rPr>
          <w:rFonts w:ascii="Times New Roman" w:hAnsi="Times New Roman" w:cs="Times New Roman"/>
          <w:sz w:val="28"/>
          <w:szCs w:val="28"/>
        </w:rPr>
        <w:t>содержание разделов и подразделов. Заголо</w:t>
      </w:r>
      <w:r>
        <w:rPr>
          <w:rFonts w:ascii="Times New Roman" w:hAnsi="Times New Roman" w:cs="Times New Roman"/>
          <w:sz w:val="28"/>
          <w:szCs w:val="28"/>
        </w:rPr>
        <w:t>вки даются по центру, прописными буквами начиная с заглавной, и выделяются жирным шрифтом.  Точки в конце заго</w:t>
      </w:r>
      <w:r w:rsidRPr="00FE4AE8">
        <w:rPr>
          <w:rFonts w:ascii="Times New Roman" w:hAnsi="Times New Roman" w:cs="Times New Roman"/>
          <w:sz w:val="28"/>
          <w:szCs w:val="28"/>
        </w:rPr>
        <w:t>ловков и подзаголовков не ставятся и перено</w:t>
      </w:r>
      <w:r>
        <w:rPr>
          <w:rFonts w:ascii="Times New Roman" w:hAnsi="Times New Roman" w:cs="Times New Roman"/>
          <w:sz w:val="28"/>
          <w:szCs w:val="28"/>
        </w:rPr>
        <w:t xml:space="preserve">сы в них не рекомендуются. Если </w:t>
      </w:r>
      <w:r w:rsidRPr="00FE4AE8">
        <w:rPr>
          <w:rFonts w:ascii="Times New Roman" w:hAnsi="Times New Roman" w:cs="Times New Roman"/>
          <w:sz w:val="28"/>
          <w:szCs w:val="28"/>
        </w:rPr>
        <w:t>заголовок включает несколько предложений, их разделяют точками.</w:t>
      </w:r>
    </w:p>
    <w:p w:rsidR="00FA28D6" w:rsidRPr="00FE4AE8" w:rsidRDefault="00FA28D6" w:rsidP="00FA28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AE8">
        <w:rPr>
          <w:rFonts w:ascii="Times New Roman" w:hAnsi="Times New Roman" w:cs="Times New Roman"/>
          <w:sz w:val="28"/>
          <w:szCs w:val="28"/>
        </w:rPr>
        <w:t xml:space="preserve">Разделы </w:t>
      </w:r>
      <w:r>
        <w:rPr>
          <w:rFonts w:ascii="Times New Roman" w:hAnsi="Times New Roman" w:cs="Times New Roman"/>
          <w:sz w:val="28"/>
          <w:szCs w:val="28"/>
        </w:rPr>
        <w:t>курсовой</w:t>
      </w:r>
      <w:r w:rsidRPr="00FE4AE8">
        <w:rPr>
          <w:rFonts w:ascii="Times New Roman" w:hAnsi="Times New Roman" w:cs="Times New Roman"/>
          <w:sz w:val="28"/>
          <w:szCs w:val="28"/>
        </w:rPr>
        <w:t xml:space="preserve"> работы должны им</w:t>
      </w:r>
      <w:r>
        <w:rPr>
          <w:rFonts w:ascii="Times New Roman" w:hAnsi="Times New Roman" w:cs="Times New Roman"/>
          <w:sz w:val="28"/>
          <w:szCs w:val="28"/>
        </w:rPr>
        <w:t>еть порядковую нумерацию и обо</w:t>
      </w:r>
      <w:r w:rsidRPr="00FE4AE8">
        <w:rPr>
          <w:rFonts w:ascii="Times New Roman" w:hAnsi="Times New Roman" w:cs="Times New Roman"/>
          <w:sz w:val="28"/>
          <w:szCs w:val="28"/>
        </w:rPr>
        <w:t>значаться арабскими цифрами с точкой и запи</w:t>
      </w:r>
      <w:r>
        <w:rPr>
          <w:rFonts w:ascii="Times New Roman" w:hAnsi="Times New Roman" w:cs="Times New Roman"/>
          <w:sz w:val="28"/>
          <w:szCs w:val="28"/>
        </w:rPr>
        <w:t>сываться в середине строки, на</w:t>
      </w:r>
      <w:r w:rsidRPr="00FE4AE8">
        <w:rPr>
          <w:rFonts w:ascii="Times New Roman" w:hAnsi="Times New Roman" w:cs="Times New Roman"/>
          <w:sz w:val="28"/>
          <w:szCs w:val="28"/>
        </w:rPr>
        <w:t xml:space="preserve">пример, 1, 2, 3 и т.д. Пункты должны иметь </w:t>
      </w:r>
      <w:r>
        <w:rPr>
          <w:rFonts w:ascii="Times New Roman" w:hAnsi="Times New Roman" w:cs="Times New Roman"/>
          <w:sz w:val="28"/>
          <w:szCs w:val="28"/>
        </w:rPr>
        <w:t xml:space="preserve">порядковую нумерацию в пределах </w:t>
      </w:r>
      <w:r w:rsidRPr="00FE4AE8">
        <w:rPr>
          <w:rFonts w:ascii="Times New Roman" w:hAnsi="Times New Roman" w:cs="Times New Roman"/>
          <w:sz w:val="28"/>
          <w:szCs w:val="28"/>
        </w:rPr>
        <w:t>каждого раздела или подраздела. Номер пунк</w:t>
      </w:r>
      <w:r>
        <w:rPr>
          <w:rFonts w:ascii="Times New Roman" w:hAnsi="Times New Roman" w:cs="Times New Roman"/>
          <w:sz w:val="28"/>
          <w:szCs w:val="28"/>
        </w:rPr>
        <w:t>та включает номер раздела, под</w:t>
      </w:r>
      <w:r w:rsidRPr="00FE4AE8">
        <w:rPr>
          <w:rFonts w:ascii="Times New Roman" w:hAnsi="Times New Roman" w:cs="Times New Roman"/>
          <w:sz w:val="28"/>
          <w:szCs w:val="28"/>
        </w:rPr>
        <w:t>раздела, пункта и порядковый номер подпун</w:t>
      </w:r>
      <w:r>
        <w:rPr>
          <w:rFonts w:ascii="Times New Roman" w:hAnsi="Times New Roman" w:cs="Times New Roman"/>
          <w:sz w:val="28"/>
          <w:szCs w:val="28"/>
        </w:rPr>
        <w:t>кта, разделенные точкой, напри</w:t>
      </w:r>
      <w:r w:rsidRPr="00FE4AE8">
        <w:rPr>
          <w:rFonts w:ascii="Times New Roman" w:hAnsi="Times New Roman" w:cs="Times New Roman"/>
          <w:sz w:val="28"/>
          <w:szCs w:val="28"/>
        </w:rPr>
        <w:t xml:space="preserve">мер, 1.1.1, 1.1.2, 1.1.3 и т.д. Если раздел </w:t>
      </w:r>
      <w:r>
        <w:rPr>
          <w:rFonts w:ascii="Times New Roman" w:hAnsi="Times New Roman" w:cs="Times New Roman"/>
          <w:sz w:val="28"/>
          <w:szCs w:val="28"/>
        </w:rPr>
        <w:t xml:space="preserve">или подраздел имеет только один </w:t>
      </w:r>
      <w:r w:rsidRPr="00FE4AE8">
        <w:rPr>
          <w:rFonts w:ascii="Times New Roman" w:hAnsi="Times New Roman" w:cs="Times New Roman"/>
          <w:sz w:val="28"/>
          <w:szCs w:val="28"/>
        </w:rPr>
        <w:t>пункт, или пункт имеет один подпункт, то нуме</w:t>
      </w:r>
      <w:r>
        <w:rPr>
          <w:rFonts w:ascii="Times New Roman" w:hAnsi="Times New Roman" w:cs="Times New Roman"/>
          <w:sz w:val="28"/>
          <w:szCs w:val="28"/>
        </w:rPr>
        <w:t>ровать пункт (подпункт) не сле</w:t>
      </w:r>
      <w:r w:rsidRPr="00FE4AE8">
        <w:rPr>
          <w:rFonts w:ascii="Times New Roman" w:hAnsi="Times New Roman" w:cs="Times New Roman"/>
          <w:sz w:val="28"/>
          <w:szCs w:val="28"/>
        </w:rPr>
        <w:t>дует.</w:t>
      </w:r>
    </w:p>
    <w:p w:rsidR="00FA28D6" w:rsidRPr="00FE4AE8" w:rsidRDefault="00FA28D6" w:rsidP="00FA28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AE8">
        <w:rPr>
          <w:rFonts w:ascii="Times New Roman" w:hAnsi="Times New Roman" w:cs="Times New Roman"/>
          <w:sz w:val="28"/>
          <w:szCs w:val="28"/>
        </w:rPr>
        <w:t xml:space="preserve">Вписывать в отпечатанный текст </w:t>
      </w:r>
      <w:r>
        <w:rPr>
          <w:rFonts w:ascii="Times New Roman" w:hAnsi="Times New Roman" w:cs="Times New Roman"/>
          <w:sz w:val="28"/>
          <w:szCs w:val="28"/>
        </w:rPr>
        <w:t>курсовой</w:t>
      </w:r>
      <w:r w:rsidRPr="00FE4AE8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 xml:space="preserve">ы отдельные </w:t>
      </w:r>
      <w:r w:rsidRPr="00FE4AE8">
        <w:rPr>
          <w:rFonts w:ascii="Times New Roman" w:hAnsi="Times New Roman" w:cs="Times New Roman"/>
          <w:sz w:val="28"/>
          <w:szCs w:val="28"/>
        </w:rPr>
        <w:t xml:space="preserve">слова, формулы, знаки допускается только </w:t>
      </w:r>
      <w:r>
        <w:rPr>
          <w:rFonts w:ascii="Times New Roman" w:hAnsi="Times New Roman" w:cs="Times New Roman"/>
          <w:sz w:val="28"/>
          <w:szCs w:val="28"/>
        </w:rPr>
        <w:t>гелевой ручкой черного цвета</w:t>
      </w:r>
      <w:r w:rsidRPr="00FE4AE8">
        <w:rPr>
          <w:rFonts w:ascii="Times New Roman" w:hAnsi="Times New Roman" w:cs="Times New Roman"/>
          <w:sz w:val="28"/>
          <w:szCs w:val="28"/>
        </w:rPr>
        <w:t>, при этом плотность вписанного текста должна быть максимальн</w:t>
      </w:r>
      <w:r>
        <w:rPr>
          <w:rFonts w:ascii="Times New Roman" w:hAnsi="Times New Roman" w:cs="Times New Roman"/>
          <w:sz w:val="28"/>
          <w:szCs w:val="28"/>
        </w:rPr>
        <w:t>о при</w:t>
      </w:r>
      <w:r w:rsidRPr="00FE4AE8">
        <w:rPr>
          <w:rFonts w:ascii="Times New Roman" w:hAnsi="Times New Roman" w:cs="Times New Roman"/>
          <w:sz w:val="28"/>
          <w:szCs w:val="28"/>
        </w:rPr>
        <w:t>ближена к плотности основного изображения</w:t>
      </w:r>
      <w:r>
        <w:rPr>
          <w:rFonts w:ascii="Times New Roman" w:hAnsi="Times New Roman" w:cs="Times New Roman"/>
          <w:sz w:val="28"/>
          <w:szCs w:val="28"/>
        </w:rPr>
        <w:t xml:space="preserve">. Опечатки, описки, графические </w:t>
      </w:r>
      <w:r w:rsidRPr="00FE4AE8">
        <w:rPr>
          <w:rFonts w:ascii="Times New Roman" w:hAnsi="Times New Roman" w:cs="Times New Roman"/>
          <w:sz w:val="28"/>
          <w:szCs w:val="28"/>
        </w:rPr>
        <w:t>неточности, обнаруженные в процессе выпо</w:t>
      </w:r>
      <w:r>
        <w:rPr>
          <w:rFonts w:ascii="Times New Roman" w:hAnsi="Times New Roman" w:cs="Times New Roman"/>
          <w:sz w:val="28"/>
          <w:szCs w:val="28"/>
        </w:rPr>
        <w:t>лнения курсовой работы, допус</w:t>
      </w:r>
      <w:r w:rsidRPr="00FE4AE8">
        <w:rPr>
          <w:rFonts w:ascii="Times New Roman" w:hAnsi="Times New Roman" w:cs="Times New Roman"/>
          <w:sz w:val="28"/>
          <w:szCs w:val="28"/>
        </w:rPr>
        <w:t>кается исправлять аккуратно подчисткой ил</w:t>
      </w:r>
      <w:r>
        <w:rPr>
          <w:rFonts w:ascii="Times New Roman" w:hAnsi="Times New Roman" w:cs="Times New Roman"/>
          <w:sz w:val="28"/>
          <w:szCs w:val="28"/>
        </w:rPr>
        <w:t xml:space="preserve">и закрашиванием белой краской и </w:t>
      </w:r>
      <w:r w:rsidRPr="00FE4AE8">
        <w:rPr>
          <w:rFonts w:ascii="Times New Roman" w:hAnsi="Times New Roman" w:cs="Times New Roman"/>
          <w:sz w:val="28"/>
          <w:szCs w:val="28"/>
        </w:rPr>
        <w:t>нанесением исправленного текста</w:t>
      </w:r>
      <w:r>
        <w:rPr>
          <w:rFonts w:ascii="Times New Roman" w:hAnsi="Times New Roman" w:cs="Times New Roman"/>
          <w:sz w:val="28"/>
          <w:szCs w:val="28"/>
        </w:rPr>
        <w:t xml:space="preserve"> гелевой ручкой черного цвета</w:t>
      </w:r>
      <w:r w:rsidRPr="00FE4AE8">
        <w:rPr>
          <w:rFonts w:ascii="Times New Roman" w:hAnsi="Times New Roman" w:cs="Times New Roman"/>
          <w:sz w:val="28"/>
          <w:szCs w:val="28"/>
        </w:rPr>
        <w:t>.</w:t>
      </w:r>
    </w:p>
    <w:p w:rsidR="00FA28D6" w:rsidRPr="00FE4AE8" w:rsidRDefault="00FA28D6" w:rsidP="00FA28D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F94C1D">
        <w:rPr>
          <w:rFonts w:ascii="Times New Roman" w:hAnsi="Times New Roman" w:cs="Times New Roman"/>
          <w:b/>
          <w:sz w:val="28"/>
          <w:szCs w:val="28"/>
        </w:rPr>
        <w:t>3</w:t>
      </w:r>
      <w:r w:rsidRPr="00FE4AE8">
        <w:rPr>
          <w:rFonts w:ascii="Times New Roman" w:hAnsi="Times New Roman" w:cs="Times New Roman"/>
          <w:b/>
          <w:sz w:val="28"/>
          <w:szCs w:val="28"/>
        </w:rPr>
        <w:t>. Требования к оформлению таблиц</w:t>
      </w:r>
    </w:p>
    <w:p w:rsidR="00FA28D6" w:rsidRPr="00FE4AE8" w:rsidRDefault="00FA28D6" w:rsidP="00FA28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AE8">
        <w:rPr>
          <w:rFonts w:ascii="Times New Roman" w:hAnsi="Times New Roman" w:cs="Times New Roman"/>
          <w:sz w:val="28"/>
          <w:szCs w:val="28"/>
        </w:rPr>
        <w:t>Таблицы должны отличаться компактностью и единообразием построения.</w:t>
      </w:r>
    </w:p>
    <w:p w:rsidR="00FA28D6" w:rsidRPr="00FE4AE8" w:rsidRDefault="00FA28D6" w:rsidP="00FA28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AE8">
        <w:rPr>
          <w:rFonts w:ascii="Times New Roman" w:hAnsi="Times New Roman" w:cs="Times New Roman"/>
          <w:sz w:val="28"/>
          <w:szCs w:val="28"/>
        </w:rPr>
        <w:t xml:space="preserve">Таблицу следует располагать в письменной </w:t>
      </w:r>
      <w:r>
        <w:rPr>
          <w:rFonts w:ascii="Times New Roman" w:hAnsi="Times New Roman" w:cs="Times New Roman"/>
          <w:sz w:val="28"/>
          <w:szCs w:val="28"/>
        </w:rPr>
        <w:t xml:space="preserve">научно-исследовательской работе </w:t>
      </w:r>
      <w:r w:rsidRPr="00FE4AE8">
        <w:rPr>
          <w:rFonts w:ascii="Times New Roman" w:hAnsi="Times New Roman" w:cs="Times New Roman"/>
          <w:sz w:val="28"/>
          <w:szCs w:val="28"/>
        </w:rPr>
        <w:t>непосредственно после текста, в котором она упоминается впервые, или н</w:t>
      </w:r>
      <w:r>
        <w:rPr>
          <w:rFonts w:ascii="Times New Roman" w:hAnsi="Times New Roman" w:cs="Times New Roman"/>
          <w:sz w:val="28"/>
          <w:szCs w:val="28"/>
        </w:rPr>
        <w:t>а сле</w:t>
      </w:r>
      <w:r w:rsidRPr="00FE4AE8">
        <w:rPr>
          <w:rFonts w:ascii="Times New Roman" w:hAnsi="Times New Roman" w:cs="Times New Roman"/>
          <w:sz w:val="28"/>
          <w:szCs w:val="28"/>
        </w:rPr>
        <w:t>дующей странице. Каждая таблица нумеруе</w:t>
      </w:r>
      <w:r>
        <w:rPr>
          <w:rFonts w:ascii="Times New Roman" w:hAnsi="Times New Roman" w:cs="Times New Roman"/>
          <w:sz w:val="28"/>
          <w:szCs w:val="28"/>
        </w:rPr>
        <w:t xml:space="preserve">тся и имеет название, нумерация </w:t>
      </w:r>
      <w:r w:rsidRPr="00FE4AE8">
        <w:rPr>
          <w:rFonts w:ascii="Times New Roman" w:hAnsi="Times New Roman" w:cs="Times New Roman"/>
          <w:sz w:val="28"/>
          <w:szCs w:val="28"/>
        </w:rPr>
        <w:t>таблиц - сквозная по всему тексту. Слово Табл</w:t>
      </w:r>
      <w:r>
        <w:rPr>
          <w:rFonts w:ascii="Times New Roman" w:hAnsi="Times New Roman" w:cs="Times New Roman"/>
          <w:sz w:val="28"/>
          <w:szCs w:val="28"/>
        </w:rPr>
        <w:t>ица (сокращать нельзя) и поряд</w:t>
      </w:r>
      <w:r w:rsidRPr="00FE4AE8">
        <w:rPr>
          <w:rFonts w:ascii="Times New Roman" w:hAnsi="Times New Roman" w:cs="Times New Roman"/>
          <w:sz w:val="28"/>
          <w:szCs w:val="28"/>
        </w:rPr>
        <w:t>ковая цифра (без знака №) пишутся с правой с</w:t>
      </w:r>
      <w:r>
        <w:rPr>
          <w:rFonts w:ascii="Times New Roman" w:hAnsi="Times New Roman" w:cs="Times New Roman"/>
          <w:sz w:val="28"/>
          <w:szCs w:val="28"/>
        </w:rPr>
        <w:t xml:space="preserve">тороны в верхнем углу, ниже, по </w:t>
      </w:r>
      <w:r w:rsidRPr="00FE4AE8">
        <w:rPr>
          <w:rFonts w:ascii="Times New Roman" w:hAnsi="Times New Roman" w:cs="Times New Roman"/>
          <w:sz w:val="28"/>
          <w:szCs w:val="28"/>
        </w:rPr>
        <w:t>центру, размещается название таблицы стро</w:t>
      </w:r>
      <w:r>
        <w:rPr>
          <w:rFonts w:ascii="Times New Roman" w:hAnsi="Times New Roman" w:cs="Times New Roman"/>
          <w:sz w:val="28"/>
          <w:szCs w:val="28"/>
        </w:rPr>
        <w:t xml:space="preserve">чными буквами, но с заглавной и </w:t>
      </w:r>
      <w:r w:rsidRPr="00FE4AE8">
        <w:rPr>
          <w:rFonts w:ascii="Times New Roman" w:hAnsi="Times New Roman" w:cs="Times New Roman"/>
          <w:sz w:val="28"/>
          <w:szCs w:val="28"/>
        </w:rPr>
        <w:t>ниже - сама таблица. В тексте на все таблиц</w:t>
      </w:r>
      <w:r>
        <w:rPr>
          <w:rFonts w:ascii="Times New Roman" w:hAnsi="Times New Roman" w:cs="Times New Roman"/>
          <w:sz w:val="28"/>
          <w:szCs w:val="28"/>
        </w:rPr>
        <w:t xml:space="preserve">ы должны быть даны ссылки. Если </w:t>
      </w:r>
      <w:r w:rsidRPr="00FE4AE8">
        <w:rPr>
          <w:rFonts w:ascii="Times New Roman" w:hAnsi="Times New Roman" w:cs="Times New Roman"/>
          <w:sz w:val="28"/>
          <w:szCs w:val="28"/>
        </w:rPr>
        <w:t>в работе всего лишь одна таблица, то слово</w:t>
      </w:r>
      <w:r>
        <w:rPr>
          <w:rFonts w:ascii="Times New Roman" w:hAnsi="Times New Roman" w:cs="Times New Roman"/>
          <w:sz w:val="28"/>
          <w:szCs w:val="28"/>
        </w:rPr>
        <w:t xml:space="preserve"> «таблица» пишется полностью, в </w:t>
      </w:r>
      <w:r w:rsidRPr="00FE4AE8">
        <w:rPr>
          <w:rFonts w:ascii="Times New Roman" w:hAnsi="Times New Roman" w:cs="Times New Roman"/>
          <w:sz w:val="28"/>
          <w:szCs w:val="28"/>
        </w:rPr>
        <w:t>остальных случаях - сокращенно, например: в</w:t>
      </w:r>
      <w:r>
        <w:rPr>
          <w:rFonts w:ascii="Times New Roman" w:hAnsi="Times New Roman" w:cs="Times New Roman"/>
          <w:sz w:val="28"/>
          <w:szCs w:val="28"/>
        </w:rPr>
        <w:t xml:space="preserve"> табл. 2. При повторных ссылках </w:t>
      </w:r>
      <w:r w:rsidRPr="00FE4AE8">
        <w:rPr>
          <w:rFonts w:ascii="Times New Roman" w:hAnsi="Times New Roman" w:cs="Times New Roman"/>
          <w:sz w:val="28"/>
          <w:szCs w:val="28"/>
        </w:rPr>
        <w:t>на одну и ту же таблицу добавляется сокращенн</w:t>
      </w:r>
      <w:r>
        <w:rPr>
          <w:rFonts w:ascii="Times New Roman" w:hAnsi="Times New Roman" w:cs="Times New Roman"/>
          <w:sz w:val="28"/>
          <w:szCs w:val="28"/>
        </w:rPr>
        <w:t xml:space="preserve">ое слово «см.»: см. табл.1. При </w:t>
      </w:r>
      <w:r w:rsidRPr="00FE4AE8">
        <w:rPr>
          <w:rFonts w:ascii="Times New Roman" w:hAnsi="Times New Roman" w:cs="Times New Roman"/>
          <w:sz w:val="28"/>
          <w:szCs w:val="28"/>
        </w:rPr>
        <w:t>необходимости сделать ссылку на две-три таблицы слово «табл.» пишется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4AE8">
        <w:rPr>
          <w:rFonts w:ascii="Times New Roman" w:hAnsi="Times New Roman" w:cs="Times New Roman"/>
          <w:sz w:val="28"/>
          <w:szCs w:val="28"/>
        </w:rPr>
        <w:t>только один раз: в табл. 5,6 и 9. Таблицы к</w:t>
      </w:r>
      <w:r>
        <w:rPr>
          <w:rFonts w:ascii="Times New Roman" w:hAnsi="Times New Roman" w:cs="Times New Roman"/>
          <w:sz w:val="28"/>
          <w:szCs w:val="28"/>
        </w:rPr>
        <w:t>аждого приложения обозначают от</w:t>
      </w:r>
      <w:r w:rsidRPr="00FE4AE8">
        <w:rPr>
          <w:rFonts w:ascii="Times New Roman" w:hAnsi="Times New Roman" w:cs="Times New Roman"/>
          <w:sz w:val="28"/>
          <w:szCs w:val="28"/>
        </w:rPr>
        <w:t>дельной нумерацией арабскими цифрами с добавлением номера приложения.</w:t>
      </w:r>
    </w:p>
    <w:p w:rsidR="00FA28D6" w:rsidRPr="00FE4AE8" w:rsidRDefault="00FA28D6" w:rsidP="00FA28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AE8">
        <w:rPr>
          <w:rFonts w:ascii="Times New Roman" w:hAnsi="Times New Roman" w:cs="Times New Roman"/>
          <w:sz w:val="28"/>
          <w:szCs w:val="28"/>
        </w:rPr>
        <w:t xml:space="preserve">Если в документе одна таблица, она должна </w:t>
      </w:r>
      <w:r>
        <w:rPr>
          <w:rFonts w:ascii="Times New Roman" w:hAnsi="Times New Roman" w:cs="Times New Roman"/>
          <w:sz w:val="28"/>
          <w:szCs w:val="28"/>
        </w:rPr>
        <w:t xml:space="preserve">быть обозначена «Таблица 1» или </w:t>
      </w:r>
      <w:r w:rsidRPr="00FE4AE8">
        <w:rPr>
          <w:rFonts w:ascii="Times New Roman" w:hAnsi="Times New Roman" w:cs="Times New Roman"/>
          <w:sz w:val="28"/>
          <w:szCs w:val="28"/>
        </w:rPr>
        <w:t>«Таблица 1.1», если она приведена в приложении 1.</w:t>
      </w:r>
    </w:p>
    <w:p w:rsidR="00FA28D6" w:rsidRPr="00FE4AE8" w:rsidRDefault="00FA28D6" w:rsidP="00FA28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AE8">
        <w:rPr>
          <w:rFonts w:ascii="Times New Roman" w:hAnsi="Times New Roman" w:cs="Times New Roman"/>
          <w:sz w:val="28"/>
          <w:szCs w:val="28"/>
        </w:rPr>
        <w:t>При переносе таблицы на другую стран</w:t>
      </w:r>
      <w:r>
        <w:rPr>
          <w:rFonts w:ascii="Times New Roman" w:hAnsi="Times New Roman" w:cs="Times New Roman"/>
          <w:sz w:val="28"/>
          <w:szCs w:val="28"/>
        </w:rPr>
        <w:t xml:space="preserve">ицу заголовок помещается только </w:t>
      </w:r>
      <w:r w:rsidRPr="00FE4AE8">
        <w:rPr>
          <w:rFonts w:ascii="Times New Roman" w:hAnsi="Times New Roman" w:cs="Times New Roman"/>
          <w:sz w:val="28"/>
          <w:szCs w:val="28"/>
        </w:rPr>
        <w:t>перед первой ее частью. Порядковый номер т</w:t>
      </w:r>
      <w:r>
        <w:rPr>
          <w:rFonts w:ascii="Times New Roman" w:hAnsi="Times New Roman" w:cs="Times New Roman"/>
          <w:sz w:val="28"/>
          <w:szCs w:val="28"/>
        </w:rPr>
        <w:t xml:space="preserve">аблицы указывается также только </w:t>
      </w:r>
      <w:r w:rsidRPr="00FE4AE8">
        <w:rPr>
          <w:rFonts w:ascii="Times New Roman" w:hAnsi="Times New Roman" w:cs="Times New Roman"/>
          <w:sz w:val="28"/>
          <w:szCs w:val="28"/>
        </w:rPr>
        <w:t>над первой частью таблицы. Над следующими</w:t>
      </w:r>
      <w:r>
        <w:rPr>
          <w:rFonts w:ascii="Times New Roman" w:hAnsi="Times New Roman" w:cs="Times New Roman"/>
          <w:sz w:val="28"/>
          <w:szCs w:val="28"/>
        </w:rPr>
        <w:t xml:space="preserve"> частями печатается слово «Про</w:t>
      </w:r>
      <w:r w:rsidRPr="00FE4AE8">
        <w:rPr>
          <w:rFonts w:ascii="Times New Roman" w:hAnsi="Times New Roman" w:cs="Times New Roman"/>
          <w:sz w:val="28"/>
          <w:szCs w:val="28"/>
        </w:rPr>
        <w:t>должение». Если в тексте несколько таблиц, то после слова «Пр</w:t>
      </w:r>
      <w:r>
        <w:rPr>
          <w:rFonts w:ascii="Times New Roman" w:hAnsi="Times New Roman" w:cs="Times New Roman"/>
          <w:sz w:val="28"/>
          <w:szCs w:val="28"/>
        </w:rPr>
        <w:t xml:space="preserve">одолжение» </w:t>
      </w:r>
      <w:r w:rsidRPr="00FE4AE8">
        <w:rPr>
          <w:rFonts w:ascii="Times New Roman" w:hAnsi="Times New Roman" w:cs="Times New Roman"/>
          <w:sz w:val="28"/>
          <w:szCs w:val="28"/>
        </w:rPr>
        <w:t>указывается порядковый номер таблицы: продолжение табл. 5.</w:t>
      </w:r>
    </w:p>
    <w:p w:rsidR="00F94C1D" w:rsidRDefault="00FA28D6" w:rsidP="00FA28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AE8">
        <w:rPr>
          <w:rFonts w:ascii="Times New Roman" w:hAnsi="Times New Roman" w:cs="Times New Roman"/>
          <w:sz w:val="28"/>
          <w:szCs w:val="28"/>
        </w:rPr>
        <w:t xml:space="preserve">Обычно таблица состоит из следующих </w:t>
      </w:r>
      <w:r>
        <w:rPr>
          <w:rFonts w:ascii="Times New Roman" w:hAnsi="Times New Roman" w:cs="Times New Roman"/>
          <w:sz w:val="28"/>
          <w:szCs w:val="28"/>
        </w:rPr>
        <w:t xml:space="preserve">элементов: порядкового номера и </w:t>
      </w:r>
      <w:r w:rsidRPr="00FE4AE8">
        <w:rPr>
          <w:rFonts w:ascii="Times New Roman" w:hAnsi="Times New Roman" w:cs="Times New Roman"/>
          <w:sz w:val="28"/>
          <w:szCs w:val="28"/>
        </w:rPr>
        <w:t>названия, боковика, заголовка вертикальных г</w:t>
      </w:r>
      <w:r>
        <w:rPr>
          <w:rFonts w:ascii="Times New Roman" w:hAnsi="Times New Roman" w:cs="Times New Roman"/>
          <w:sz w:val="28"/>
          <w:szCs w:val="28"/>
        </w:rPr>
        <w:t xml:space="preserve">раф (головки), горизонтальных и вертикальных граф. </w:t>
      </w:r>
    </w:p>
    <w:p w:rsidR="00FA28D6" w:rsidRDefault="00FA28D6" w:rsidP="00FA28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Например: </w:t>
      </w:r>
    </w:p>
    <w:p w:rsidR="00FA28D6" w:rsidRPr="00FE4AE8" w:rsidRDefault="00FA28D6" w:rsidP="00FA28D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E4AE8">
        <w:rPr>
          <w:rFonts w:ascii="Times New Roman" w:hAnsi="Times New Roman" w:cs="Times New Roman"/>
          <w:sz w:val="28"/>
          <w:szCs w:val="28"/>
        </w:rPr>
        <w:t>Таблица 1</w:t>
      </w:r>
    </w:p>
    <w:p w:rsidR="00FA28D6" w:rsidRPr="00FE4AE8" w:rsidRDefault="00FA28D6" w:rsidP="00FA28D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4AE8">
        <w:rPr>
          <w:rFonts w:ascii="Times New Roman" w:hAnsi="Times New Roman" w:cs="Times New Roman"/>
          <w:sz w:val="28"/>
          <w:szCs w:val="28"/>
        </w:rPr>
        <w:t>Название таблицы</w:t>
      </w:r>
    </w:p>
    <w:tbl>
      <w:tblPr>
        <w:tblStyle w:val="a3"/>
        <w:tblW w:w="0" w:type="auto"/>
        <w:tblLook w:val="04A0"/>
      </w:tblPr>
      <w:tblGrid>
        <w:gridCol w:w="2594"/>
        <w:gridCol w:w="711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FA28D6" w:rsidTr="00465E4C">
        <w:tc>
          <w:tcPr>
            <w:tcW w:w="2518" w:type="dxa"/>
            <w:vMerge w:val="restart"/>
          </w:tcPr>
          <w:p w:rsidR="00FA28D6" w:rsidRDefault="00FA28D6" w:rsidP="00465E4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AE8">
              <w:rPr>
                <w:rFonts w:ascii="Times New Roman" w:hAnsi="Times New Roman" w:cs="Times New Roman"/>
                <w:sz w:val="28"/>
                <w:szCs w:val="28"/>
              </w:rPr>
              <w:t>Группы</w:t>
            </w:r>
          </w:p>
        </w:tc>
        <w:tc>
          <w:tcPr>
            <w:tcW w:w="711" w:type="dxa"/>
          </w:tcPr>
          <w:p w:rsidR="00FA28D6" w:rsidRDefault="00FA28D6" w:rsidP="00465E4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670" w:type="dxa"/>
            <w:gridSpan w:val="8"/>
          </w:tcPr>
          <w:p w:rsidR="00FA28D6" w:rsidRDefault="00FA28D6" w:rsidP="00465E4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Очки</w:t>
            </w:r>
          </w:p>
        </w:tc>
      </w:tr>
      <w:tr w:rsidR="00FA28D6" w:rsidTr="00465E4C">
        <w:tc>
          <w:tcPr>
            <w:tcW w:w="2518" w:type="dxa"/>
            <w:vMerge/>
          </w:tcPr>
          <w:p w:rsidR="00FA28D6" w:rsidRDefault="00FA28D6" w:rsidP="00465E4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FA28D6" w:rsidRDefault="00FA28D6" w:rsidP="00465E4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FA28D6" w:rsidRDefault="00FA28D6" w:rsidP="00465E4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      </w:t>
            </w:r>
          </w:p>
        </w:tc>
        <w:tc>
          <w:tcPr>
            <w:tcW w:w="709" w:type="dxa"/>
          </w:tcPr>
          <w:p w:rsidR="00FA28D6" w:rsidRDefault="00FA28D6" w:rsidP="00465E4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01C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FA28D6" w:rsidRDefault="00FA28D6" w:rsidP="00465E4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01C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FA28D6" w:rsidRDefault="00FA28D6" w:rsidP="00465E4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01C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8" w:type="dxa"/>
          </w:tcPr>
          <w:p w:rsidR="00FA28D6" w:rsidRDefault="00FA28D6" w:rsidP="00465E4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01C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FA28D6" w:rsidRDefault="00FA28D6" w:rsidP="00465E4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01C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FA28D6" w:rsidRDefault="00FA28D6" w:rsidP="00465E4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01C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FA28D6" w:rsidRDefault="00FA28D6" w:rsidP="00465E4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01C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FA28D6" w:rsidTr="00465E4C">
        <w:tc>
          <w:tcPr>
            <w:tcW w:w="2518" w:type="dxa"/>
          </w:tcPr>
          <w:p w:rsidR="00FA28D6" w:rsidRDefault="00FA28D6" w:rsidP="00465E4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AE8">
              <w:rPr>
                <w:rFonts w:ascii="Times New Roman" w:hAnsi="Times New Roman" w:cs="Times New Roman"/>
                <w:sz w:val="28"/>
                <w:szCs w:val="28"/>
              </w:rPr>
              <w:t>Экспериментальная</w:t>
            </w:r>
          </w:p>
        </w:tc>
        <w:tc>
          <w:tcPr>
            <w:tcW w:w="711" w:type="dxa"/>
          </w:tcPr>
          <w:p w:rsidR="00FA28D6" w:rsidRDefault="00FA28D6" w:rsidP="00465E4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AE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8" w:type="dxa"/>
          </w:tcPr>
          <w:p w:rsidR="00FA28D6" w:rsidRDefault="00FA28D6" w:rsidP="00465E4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AE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09" w:type="dxa"/>
          </w:tcPr>
          <w:p w:rsidR="00FA28D6" w:rsidRDefault="00FA28D6" w:rsidP="00465E4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AE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09" w:type="dxa"/>
          </w:tcPr>
          <w:p w:rsidR="00FA28D6" w:rsidRDefault="00FA28D6" w:rsidP="00465E4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AE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09" w:type="dxa"/>
          </w:tcPr>
          <w:p w:rsidR="00FA28D6" w:rsidRDefault="00FA28D6" w:rsidP="00465E4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AE8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708" w:type="dxa"/>
          </w:tcPr>
          <w:p w:rsidR="00FA28D6" w:rsidRDefault="00FA28D6" w:rsidP="00465E4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AE8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709" w:type="dxa"/>
          </w:tcPr>
          <w:p w:rsidR="00FA28D6" w:rsidRDefault="00FA28D6" w:rsidP="00465E4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AE8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709" w:type="dxa"/>
          </w:tcPr>
          <w:p w:rsidR="00FA28D6" w:rsidRDefault="00FA28D6" w:rsidP="00465E4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AE8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709" w:type="dxa"/>
          </w:tcPr>
          <w:p w:rsidR="00FA28D6" w:rsidRDefault="00FA28D6" w:rsidP="00465E4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AE8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FA28D6" w:rsidTr="00465E4C">
        <w:tc>
          <w:tcPr>
            <w:tcW w:w="2518" w:type="dxa"/>
          </w:tcPr>
          <w:p w:rsidR="00FA28D6" w:rsidRDefault="00FA28D6" w:rsidP="00465E4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AE8">
              <w:rPr>
                <w:rFonts w:ascii="Times New Roman" w:hAnsi="Times New Roman" w:cs="Times New Roman"/>
                <w:sz w:val="28"/>
                <w:szCs w:val="28"/>
              </w:rPr>
              <w:t>Контрольная</w:t>
            </w:r>
          </w:p>
        </w:tc>
        <w:tc>
          <w:tcPr>
            <w:tcW w:w="711" w:type="dxa"/>
          </w:tcPr>
          <w:p w:rsidR="00FA28D6" w:rsidRDefault="00FA28D6" w:rsidP="00465E4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AE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8" w:type="dxa"/>
          </w:tcPr>
          <w:p w:rsidR="00FA28D6" w:rsidRDefault="00FA28D6" w:rsidP="00465E4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AE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09" w:type="dxa"/>
          </w:tcPr>
          <w:p w:rsidR="00FA28D6" w:rsidRDefault="00FA28D6" w:rsidP="00465E4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AE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09" w:type="dxa"/>
          </w:tcPr>
          <w:p w:rsidR="00FA28D6" w:rsidRDefault="00FA28D6" w:rsidP="00465E4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AE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09" w:type="dxa"/>
          </w:tcPr>
          <w:p w:rsidR="00FA28D6" w:rsidRDefault="00FA28D6" w:rsidP="00465E4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AE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08" w:type="dxa"/>
          </w:tcPr>
          <w:p w:rsidR="00FA28D6" w:rsidRDefault="00FA28D6" w:rsidP="00465E4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AE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09" w:type="dxa"/>
          </w:tcPr>
          <w:p w:rsidR="00FA28D6" w:rsidRDefault="00FA28D6" w:rsidP="00465E4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AE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09" w:type="dxa"/>
          </w:tcPr>
          <w:p w:rsidR="00FA28D6" w:rsidRDefault="00FA28D6" w:rsidP="00465E4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AE8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709" w:type="dxa"/>
          </w:tcPr>
          <w:p w:rsidR="00FA28D6" w:rsidRDefault="00FA28D6" w:rsidP="00465E4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AE8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</w:tr>
    </w:tbl>
    <w:p w:rsidR="00FA28D6" w:rsidRPr="00FE4AE8" w:rsidRDefault="00FA28D6" w:rsidP="00FA28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AE8">
        <w:rPr>
          <w:rFonts w:ascii="Times New Roman" w:hAnsi="Times New Roman" w:cs="Times New Roman"/>
          <w:sz w:val="28"/>
          <w:szCs w:val="28"/>
        </w:rPr>
        <w:t>Если строки или графы таблицы выходят за формат страницы, ее делят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4AE8">
        <w:rPr>
          <w:rFonts w:ascii="Times New Roman" w:hAnsi="Times New Roman" w:cs="Times New Roman"/>
          <w:sz w:val="28"/>
          <w:szCs w:val="28"/>
        </w:rPr>
        <w:t>части, помещая одну часть под другой или рядом, при этом в к</w:t>
      </w:r>
      <w:r>
        <w:rPr>
          <w:rFonts w:ascii="Times New Roman" w:hAnsi="Times New Roman" w:cs="Times New Roman"/>
          <w:sz w:val="28"/>
          <w:szCs w:val="28"/>
        </w:rPr>
        <w:t>аждой части таб</w:t>
      </w:r>
      <w:r w:rsidRPr="00FE4AE8">
        <w:rPr>
          <w:rFonts w:ascii="Times New Roman" w:hAnsi="Times New Roman" w:cs="Times New Roman"/>
          <w:sz w:val="28"/>
          <w:szCs w:val="28"/>
        </w:rPr>
        <w:t>лицы повторяют её головку и боковик. При де</w:t>
      </w:r>
      <w:r>
        <w:rPr>
          <w:rFonts w:ascii="Times New Roman" w:hAnsi="Times New Roman" w:cs="Times New Roman"/>
          <w:sz w:val="28"/>
          <w:szCs w:val="28"/>
        </w:rPr>
        <w:t>лении таблицы на части допуска</w:t>
      </w:r>
      <w:r w:rsidRPr="00FE4AE8">
        <w:rPr>
          <w:rFonts w:ascii="Times New Roman" w:hAnsi="Times New Roman" w:cs="Times New Roman"/>
          <w:sz w:val="28"/>
          <w:szCs w:val="28"/>
        </w:rPr>
        <w:t>ется её головку или боковик заменять соответственно номером граф и строк.</w:t>
      </w:r>
    </w:p>
    <w:p w:rsidR="00FA28D6" w:rsidRPr="00FE4AE8" w:rsidRDefault="00FA28D6" w:rsidP="00FA28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AE8">
        <w:rPr>
          <w:rFonts w:ascii="Times New Roman" w:hAnsi="Times New Roman" w:cs="Times New Roman"/>
          <w:sz w:val="28"/>
          <w:szCs w:val="28"/>
        </w:rPr>
        <w:t>При этом нумеруют арабскими цифрами гр</w:t>
      </w:r>
      <w:r>
        <w:rPr>
          <w:rFonts w:ascii="Times New Roman" w:hAnsi="Times New Roman" w:cs="Times New Roman"/>
          <w:sz w:val="28"/>
          <w:szCs w:val="28"/>
        </w:rPr>
        <w:t xml:space="preserve">афы и (или) строки первой части </w:t>
      </w:r>
      <w:r w:rsidRPr="00FE4AE8">
        <w:rPr>
          <w:rFonts w:ascii="Times New Roman" w:hAnsi="Times New Roman" w:cs="Times New Roman"/>
          <w:sz w:val="28"/>
          <w:szCs w:val="28"/>
        </w:rPr>
        <w:t>таблицы. Если в конце страницы таблица пре</w:t>
      </w:r>
      <w:r>
        <w:rPr>
          <w:rFonts w:ascii="Times New Roman" w:hAnsi="Times New Roman" w:cs="Times New Roman"/>
          <w:sz w:val="28"/>
          <w:szCs w:val="28"/>
        </w:rPr>
        <w:t xml:space="preserve">рывается и ее продолжение будет </w:t>
      </w:r>
      <w:r w:rsidRPr="00FE4AE8">
        <w:rPr>
          <w:rFonts w:ascii="Times New Roman" w:hAnsi="Times New Roman" w:cs="Times New Roman"/>
          <w:sz w:val="28"/>
          <w:szCs w:val="28"/>
        </w:rPr>
        <w:t>на следующей странице, в первой части та</w:t>
      </w:r>
      <w:r>
        <w:rPr>
          <w:rFonts w:ascii="Times New Roman" w:hAnsi="Times New Roman" w:cs="Times New Roman"/>
          <w:sz w:val="28"/>
          <w:szCs w:val="28"/>
        </w:rPr>
        <w:t>блицы нижнюю горизонтальную ли</w:t>
      </w:r>
      <w:r w:rsidRPr="00FE4AE8">
        <w:rPr>
          <w:rFonts w:ascii="Times New Roman" w:hAnsi="Times New Roman" w:cs="Times New Roman"/>
          <w:sz w:val="28"/>
          <w:szCs w:val="28"/>
        </w:rPr>
        <w:t>нию, ограничивающую таблицу, не проводят.</w:t>
      </w:r>
    </w:p>
    <w:p w:rsidR="00FA28D6" w:rsidRPr="00FE4AE8" w:rsidRDefault="00FA28D6" w:rsidP="00FA28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AE8">
        <w:rPr>
          <w:rFonts w:ascii="Times New Roman" w:hAnsi="Times New Roman" w:cs="Times New Roman"/>
          <w:sz w:val="28"/>
          <w:szCs w:val="28"/>
        </w:rPr>
        <w:t>Если некоторые данные в таблице отсутствуют, то в этом случае ставится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4AE8">
        <w:rPr>
          <w:rFonts w:ascii="Times New Roman" w:hAnsi="Times New Roman" w:cs="Times New Roman"/>
          <w:sz w:val="28"/>
          <w:szCs w:val="28"/>
        </w:rPr>
        <w:t>прочерк.</w:t>
      </w:r>
    </w:p>
    <w:p w:rsidR="00FA28D6" w:rsidRPr="000E01CC" w:rsidRDefault="00FA28D6" w:rsidP="00FA28D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F94C1D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0E01CC">
        <w:rPr>
          <w:rFonts w:ascii="Times New Roman" w:hAnsi="Times New Roman" w:cs="Times New Roman"/>
          <w:b/>
          <w:sz w:val="28"/>
          <w:szCs w:val="28"/>
        </w:rPr>
        <w:t xml:space="preserve"> Требования к оформлению графического материала</w:t>
      </w:r>
    </w:p>
    <w:p w:rsidR="00FA28D6" w:rsidRPr="00FE4AE8" w:rsidRDefault="00FA28D6" w:rsidP="00FA28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AE8">
        <w:rPr>
          <w:rFonts w:ascii="Times New Roman" w:hAnsi="Times New Roman" w:cs="Times New Roman"/>
          <w:sz w:val="28"/>
          <w:szCs w:val="28"/>
        </w:rPr>
        <w:t xml:space="preserve">Иллюстрации являются дополнением к </w:t>
      </w:r>
      <w:r>
        <w:rPr>
          <w:rFonts w:ascii="Times New Roman" w:hAnsi="Times New Roman" w:cs="Times New Roman"/>
          <w:sz w:val="28"/>
          <w:szCs w:val="28"/>
        </w:rPr>
        <w:t>статистическому анализу и обоб</w:t>
      </w:r>
      <w:r w:rsidRPr="00FE4AE8">
        <w:rPr>
          <w:rFonts w:ascii="Times New Roman" w:hAnsi="Times New Roman" w:cs="Times New Roman"/>
          <w:sz w:val="28"/>
          <w:szCs w:val="28"/>
        </w:rPr>
        <w:t>щению результатов. Они могут быть представл</w:t>
      </w:r>
      <w:r>
        <w:rPr>
          <w:rFonts w:ascii="Times New Roman" w:hAnsi="Times New Roman" w:cs="Times New Roman"/>
          <w:sz w:val="28"/>
          <w:szCs w:val="28"/>
        </w:rPr>
        <w:t>ены в виде графиков, схем, диа</w:t>
      </w:r>
      <w:r w:rsidRPr="00FE4AE8">
        <w:rPr>
          <w:rFonts w:ascii="Times New Roman" w:hAnsi="Times New Roman" w:cs="Times New Roman"/>
          <w:sz w:val="28"/>
          <w:szCs w:val="28"/>
        </w:rPr>
        <w:t>грамм, фотографий, чертежей и т.д. Рисунки имеют отдельную нумерацию</w:t>
      </w:r>
      <w:r>
        <w:rPr>
          <w:rFonts w:ascii="Times New Roman" w:hAnsi="Times New Roman" w:cs="Times New Roman"/>
          <w:sz w:val="28"/>
          <w:szCs w:val="28"/>
        </w:rPr>
        <w:t xml:space="preserve"> (сквозную)</w:t>
      </w:r>
      <w:r w:rsidRPr="00FE4AE8">
        <w:rPr>
          <w:rFonts w:ascii="Times New Roman" w:hAnsi="Times New Roman" w:cs="Times New Roman"/>
          <w:sz w:val="28"/>
          <w:szCs w:val="28"/>
        </w:rPr>
        <w:t>.</w:t>
      </w:r>
    </w:p>
    <w:p w:rsidR="00FA28D6" w:rsidRPr="00FE4AE8" w:rsidRDefault="00FA28D6" w:rsidP="00FA28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AE8">
        <w:rPr>
          <w:rFonts w:ascii="Times New Roman" w:hAnsi="Times New Roman" w:cs="Times New Roman"/>
          <w:sz w:val="28"/>
          <w:szCs w:val="28"/>
        </w:rPr>
        <w:t>Подписи к ним делаются внизу рисунка по</w:t>
      </w:r>
      <w:r>
        <w:rPr>
          <w:rFonts w:ascii="Times New Roman" w:hAnsi="Times New Roman" w:cs="Times New Roman"/>
          <w:sz w:val="28"/>
          <w:szCs w:val="28"/>
        </w:rPr>
        <w:t>середине строки в следующем по</w:t>
      </w:r>
      <w:r w:rsidRPr="00FE4AE8">
        <w:rPr>
          <w:rFonts w:ascii="Times New Roman" w:hAnsi="Times New Roman" w:cs="Times New Roman"/>
          <w:sz w:val="28"/>
          <w:szCs w:val="28"/>
        </w:rPr>
        <w:t>рядке: сокращенное слово «Рис.», порядковый н</w:t>
      </w:r>
      <w:r>
        <w:rPr>
          <w:rFonts w:ascii="Times New Roman" w:hAnsi="Times New Roman" w:cs="Times New Roman"/>
          <w:sz w:val="28"/>
          <w:szCs w:val="28"/>
        </w:rPr>
        <w:t>омер рисунка (без знака №), на</w:t>
      </w:r>
      <w:r w:rsidRPr="00FE4AE8">
        <w:rPr>
          <w:rFonts w:ascii="Times New Roman" w:hAnsi="Times New Roman" w:cs="Times New Roman"/>
          <w:sz w:val="28"/>
          <w:szCs w:val="28"/>
        </w:rPr>
        <w:t>звание рисунка с большой буквы. Располага</w:t>
      </w:r>
      <w:r>
        <w:rPr>
          <w:rFonts w:ascii="Times New Roman" w:hAnsi="Times New Roman" w:cs="Times New Roman"/>
          <w:sz w:val="28"/>
          <w:szCs w:val="28"/>
        </w:rPr>
        <w:t>ть иллюстрации необходимо непо</w:t>
      </w:r>
      <w:r w:rsidRPr="00FE4AE8">
        <w:rPr>
          <w:rFonts w:ascii="Times New Roman" w:hAnsi="Times New Roman" w:cs="Times New Roman"/>
          <w:sz w:val="28"/>
          <w:szCs w:val="28"/>
        </w:rPr>
        <w:t>средственно после ссылки на них в тексте.</w:t>
      </w:r>
    </w:p>
    <w:p w:rsidR="00FA28D6" w:rsidRPr="00FE4AE8" w:rsidRDefault="00FA28D6" w:rsidP="00FA28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AE8">
        <w:rPr>
          <w:rFonts w:ascii="Times New Roman" w:hAnsi="Times New Roman" w:cs="Times New Roman"/>
          <w:sz w:val="28"/>
          <w:szCs w:val="28"/>
        </w:rPr>
        <w:t>Чаще всего результаты исследования пр</w:t>
      </w:r>
      <w:r>
        <w:rPr>
          <w:rFonts w:ascii="Times New Roman" w:hAnsi="Times New Roman" w:cs="Times New Roman"/>
          <w:sz w:val="28"/>
          <w:szCs w:val="28"/>
        </w:rPr>
        <w:t xml:space="preserve">едставляются в виде столбиковых </w:t>
      </w:r>
      <w:r w:rsidRPr="00FE4AE8">
        <w:rPr>
          <w:rFonts w:ascii="Times New Roman" w:hAnsi="Times New Roman" w:cs="Times New Roman"/>
          <w:sz w:val="28"/>
          <w:szCs w:val="28"/>
        </w:rPr>
        <w:t>и секторных диаграмм.</w:t>
      </w:r>
    </w:p>
    <w:p w:rsidR="00FA28D6" w:rsidRPr="00FE4AE8" w:rsidRDefault="00FA28D6" w:rsidP="00FA28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257925" cy="2819400"/>
            <wp:effectExtent l="0" t="0" r="9525" b="19050"/>
            <wp:docPr id="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FA28D6" w:rsidRDefault="00FA28D6" w:rsidP="00FA28D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4AE8">
        <w:rPr>
          <w:rFonts w:ascii="Times New Roman" w:hAnsi="Times New Roman" w:cs="Times New Roman"/>
          <w:sz w:val="28"/>
          <w:szCs w:val="28"/>
        </w:rPr>
        <w:t>Рис. 1. Уровень развития силовых каче</w:t>
      </w:r>
      <w:r>
        <w:rPr>
          <w:rFonts w:ascii="Times New Roman" w:hAnsi="Times New Roman" w:cs="Times New Roman"/>
          <w:sz w:val="28"/>
          <w:szCs w:val="28"/>
        </w:rPr>
        <w:t>ств в контрольной и эксперимен</w:t>
      </w:r>
      <w:r w:rsidRPr="00FE4AE8">
        <w:rPr>
          <w:rFonts w:ascii="Times New Roman" w:hAnsi="Times New Roman" w:cs="Times New Roman"/>
          <w:sz w:val="28"/>
          <w:szCs w:val="28"/>
        </w:rPr>
        <w:t>тальной группах</w:t>
      </w:r>
    </w:p>
    <w:p w:rsidR="00FA28D6" w:rsidRDefault="00FA28D6" w:rsidP="00FA28D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24475" cy="1990725"/>
            <wp:effectExtent l="0" t="0" r="9525" b="9525"/>
            <wp:docPr id="5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FA28D6" w:rsidRPr="00FE4AE8" w:rsidRDefault="00FA28D6" w:rsidP="00FA28D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4AE8">
        <w:rPr>
          <w:rFonts w:ascii="Times New Roman" w:hAnsi="Times New Roman" w:cs="Times New Roman"/>
          <w:sz w:val="28"/>
          <w:szCs w:val="28"/>
        </w:rPr>
        <w:t>Рис. 2. Распределение студентов по группам здоровья</w:t>
      </w:r>
    </w:p>
    <w:p w:rsidR="00FA28D6" w:rsidRPr="008457A3" w:rsidRDefault="00FA28D6" w:rsidP="00FA28D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F94C1D">
        <w:rPr>
          <w:rFonts w:ascii="Times New Roman" w:hAnsi="Times New Roman" w:cs="Times New Roman"/>
          <w:b/>
          <w:sz w:val="28"/>
          <w:szCs w:val="28"/>
        </w:rPr>
        <w:t>5</w:t>
      </w:r>
      <w:r w:rsidRPr="008457A3">
        <w:rPr>
          <w:rFonts w:ascii="Times New Roman" w:hAnsi="Times New Roman" w:cs="Times New Roman"/>
          <w:b/>
          <w:sz w:val="28"/>
          <w:szCs w:val="28"/>
        </w:rPr>
        <w:t>. Библиографическое описание источников и литературы в списке</w:t>
      </w:r>
    </w:p>
    <w:p w:rsidR="00FA28D6" w:rsidRPr="007E0119" w:rsidRDefault="00FA28D6" w:rsidP="00FA28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7A3">
        <w:rPr>
          <w:rFonts w:ascii="Times New Roman" w:hAnsi="Times New Roman" w:cs="Times New Roman"/>
          <w:sz w:val="28"/>
          <w:szCs w:val="28"/>
        </w:rPr>
        <w:t>В список источников и литературы входят различные источники, описание которых имеет свою специфику.</w:t>
      </w:r>
    </w:p>
    <w:p w:rsidR="00FA28D6" w:rsidRPr="007147EA" w:rsidRDefault="00FA28D6" w:rsidP="00FA28D6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147EA">
        <w:rPr>
          <w:rFonts w:ascii="Times New Roman" w:hAnsi="Times New Roman" w:cs="Times New Roman"/>
          <w:b/>
          <w:i/>
          <w:sz w:val="28"/>
          <w:szCs w:val="28"/>
        </w:rPr>
        <w:t>Примеры:</w:t>
      </w:r>
    </w:p>
    <w:p w:rsidR="00FA28D6" w:rsidRPr="00F94C1D" w:rsidRDefault="00FA28D6" w:rsidP="00FA28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C1D">
        <w:rPr>
          <w:rFonts w:ascii="Times New Roman" w:hAnsi="Times New Roman" w:cs="Times New Roman"/>
          <w:sz w:val="28"/>
          <w:szCs w:val="28"/>
        </w:rPr>
        <w:t>Описание книг</w:t>
      </w:r>
    </w:p>
    <w:p w:rsidR="00FA28D6" w:rsidRPr="007147EA" w:rsidRDefault="00FA28D6" w:rsidP="00F94C1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147EA">
        <w:rPr>
          <w:rFonts w:ascii="Times New Roman" w:hAnsi="Times New Roman" w:cs="Times New Roman"/>
          <w:i/>
          <w:sz w:val="28"/>
          <w:szCs w:val="28"/>
        </w:rPr>
        <w:t>Книги одного автора</w:t>
      </w:r>
    </w:p>
    <w:p w:rsidR="00FA28D6" w:rsidRPr="007147EA" w:rsidRDefault="00FA28D6" w:rsidP="00FA28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47EA">
        <w:rPr>
          <w:rFonts w:ascii="Times New Roman" w:hAnsi="Times New Roman" w:cs="Times New Roman"/>
          <w:sz w:val="28"/>
          <w:szCs w:val="28"/>
        </w:rPr>
        <w:t>Рыжов К. В. Сто великих монархов / К. В. Рыжо</w:t>
      </w:r>
      <w:r>
        <w:rPr>
          <w:rFonts w:ascii="Times New Roman" w:hAnsi="Times New Roman" w:cs="Times New Roman"/>
          <w:sz w:val="28"/>
          <w:szCs w:val="28"/>
        </w:rPr>
        <w:t xml:space="preserve">в. - Москва : Вече, 2006. – 478 </w:t>
      </w:r>
      <w:r w:rsidRPr="007147EA">
        <w:rPr>
          <w:rFonts w:ascii="Times New Roman" w:hAnsi="Times New Roman" w:cs="Times New Roman"/>
          <w:sz w:val="28"/>
          <w:szCs w:val="28"/>
        </w:rPr>
        <w:t xml:space="preserve">с. </w:t>
      </w:r>
    </w:p>
    <w:p w:rsidR="00FA28D6" w:rsidRPr="007147EA" w:rsidRDefault="00FA28D6" w:rsidP="00F94C1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147EA">
        <w:rPr>
          <w:rFonts w:ascii="Times New Roman" w:hAnsi="Times New Roman" w:cs="Times New Roman"/>
          <w:i/>
          <w:sz w:val="28"/>
          <w:szCs w:val="28"/>
        </w:rPr>
        <w:t>2 автора</w:t>
      </w:r>
    </w:p>
    <w:p w:rsidR="00FA28D6" w:rsidRPr="007147EA" w:rsidRDefault="00FA28D6" w:rsidP="00FA28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47EA">
        <w:rPr>
          <w:rFonts w:ascii="Times New Roman" w:hAnsi="Times New Roman" w:cs="Times New Roman"/>
          <w:sz w:val="28"/>
          <w:szCs w:val="28"/>
        </w:rPr>
        <w:t>Баторевич Н. И. Малая архитектурная энциклопедия / Н. И. Баторевич, Т. Д.</w:t>
      </w:r>
    </w:p>
    <w:p w:rsidR="00FA28D6" w:rsidRPr="007147EA" w:rsidRDefault="00FA28D6" w:rsidP="00FA28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47EA">
        <w:rPr>
          <w:rFonts w:ascii="Times New Roman" w:hAnsi="Times New Roman" w:cs="Times New Roman"/>
          <w:sz w:val="28"/>
          <w:szCs w:val="28"/>
        </w:rPr>
        <w:t xml:space="preserve">Кожицева. – Санкт-Петербург : Дмитрий Буланин, 2005. - 704 с. : ил. </w:t>
      </w:r>
    </w:p>
    <w:p w:rsidR="00FA28D6" w:rsidRPr="007147EA" w:rsidRDefault="00FA28D6" w:rsidP="00F94C1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147EA">
        <w:rPr>
          <w:rFonts w:ascii="Times New Roman" w:hAnsi="Times New Roman" w:cs="Times New Roman"/>
          <w:i/>
          <w:sz w:val="28"/>
          <w:szCs w:val="28"/>
        </w:rPr>
        <w:t>3 автора</w:t>
      </w:r>
    </w:p>
    <w:p w:rsidR="00FA28D6" w:rsidRPr="007147EA" w:rsidRDefault="00FA28D6" w:rsidP="00FA28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47EA">
        <w:rPr>
          <w:rFonts w:ascii="Times New Roman" w:hAnsi="Times New Roman" w:cs="Times New Roman"/>
          <w:sz w:val="28"/>
          <w:szCs w:val="28"/>
        </w:rPr>
        <w:t>Шаповалов А. И. Народные социальные у</w:t>
      </w:r>
      <w:r>
        <w:rPr>
          <w:rFonts w:ascii="Times New Roman" w:hAnsi="Times New Roman" w:cs="Times New Roman"/>
          <w:sz w:val="28"/>
          <w:szCs w:val="28"/>
        </w:rPr>
        <w:t>топии и реформаторство в СССР / А.</w:t>
      </w:r>
      <w:r w:rsidRPr="007147EA">
        <w:rPr>
          <w:rFonts w:ascii="Times New Roman" w:hAnsi="Times New Roman" w:cs="Times New Roman"/>
          <w:sz w:val="28"/>
          <w:szCs w:val="28"/>
        </w:rPr>
        <w:t>И. Шаповалов, Н. Е. Шаповалова, И. А. Шапов</w:t>
      </w:r>
      <w:r>
        <w:rPr>
          <w:rFonts w:ascii="Times New Roman" w:hAnsi="Times New Roman" w:cs="Times New Roman"/>
          <w:sz w:val="28"/>
          <w:szCs w:val="28"/>
        </w:rPr>
        <w:t xml:space="preserve">алов. - Армавир : Изд-во АГПУ, </w:t>
      </w:r>
      <w:r w:rsidRPr="007147EA">
        <w:rPr>
          <w:rFonts w:ascii="Times New Roman" w:hAnsi="Times New Roman" w:cs="Times New Roman"/>
          <w:sz w:val="28"/>
          <w:szCs w:val="28"/>
        </w:rPr>
        <w:t xml:space="preserve">2006. - 311 с. </w:t>
      </w:r>
    </w:p>
    <w:p w:rsidR="00FA28D6" w:rsidRPr="007147EA" w:rsidRDefault="00FA28D6" w:rsidP="00FA28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Более 3-х авторов</w:t>
      </w:r>
    </w:p>
    <w:p w:rsidR="00FA28D6" w:rsidRDefault="00FA28D6" w:rsidP="00FA28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47EA">
        <w:rPr>
          <w:rFonts w:ascii="Times New Roman" w:hAnsi="Times New Roman" w:cs="Times New Roman"/>
          <w:sz w:val="28"/>
          <w:szCs w:val="28"/>
        </w:rPr>
        <w:t>Основы работы на ПК в среде Windows : учебное</w:t>
      </w:r>
      <w:r>
        <w:rPr>
          <w:rFonts w:ascii="Times New Roman" w:hAnsi="Times New Roman" w:cs="Times New Roman"/>
          <w:sz w:val="28"/>
          <w:szCs w:val="28"/>
        </w:rPr>
        <w:t xml:space="preserve"> пособие для студентов / В. В. </w:t>
      </w:r>
      <w:r w:rsidRPr="007147EA">
        <w:rPr>
          <w:rFonts w:ascii="Times New Roman" w:hAnsi="Times New Roman" w:cs="Times New Roman"/>
          <w:sz w:val="28"/>
          <w:szCs w:val="28"/>
        </w:rPr>
        <w:t>Поляков *и др. ]. – Петрозаводск : Изд-во ПетрГУ, 2000. - 138 с.</w:t>
      </w:r>
    </w:p>
    <w:p w:rsidR="00FA28D6" w:rsidRPr="007147EA" w:rsidRDefault="00FA28D6" w:rsidP="00FA28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47EA">
        <w:rPr>
          <w:rFonts w:ascii="Times New Roman" w:hAnsi="Times New Roman" w:cs="Times New Roman"/>
          <w:sz w:val="28"/>
          <w:szCs w:val="28"/>
        </w:rPr>
        <w:t>Примечание:</w:t>
      </w:r>
    </w:p>
    <w:p w:rsidR="00FA28D6" w:rsidRDefault="00FA28D6" w:rsidP="00FA28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7EA">
        <w:rPr>
          <w:rFonts w:ascii="Times New Roman" w:hAnsi="Times New Roman" w:cs="Times New Roman"/>
          <w:sz w:val="28"/>
          <w:szCs w:val="28"/>
        </w:rPr>
        <w:t>В описании книги более трех авторов могут быть приведены сведения обо всех лицах или организациях, указанных в</w:t>
      </w:r>
      <w:r>
        <w:rPr>
          <w:rFonts w:ascii="Times New Roman" w:hAnsi="Times New Roman" w:cs="Times New Roman"/>
          <w:sz w:val="28"/>
          <w:szCs w:val="28"/>
        </w:rPr>
        <w:t xml:space="preserve"> источнике информации. При необ</w:t>
      </w:r>
      <w:r w:rsidRPr="007147EA">
        <w:rPr>
          <w:rFonts w:ascii="Times New Roman" w:hAnsi="Times New Roman" w:cs="Times New Roman"/>
          <w:sz w:val="28"/>
          <w:szCs w:val="28"/>
        </w:rPr>
        <w:t>ходимости можно ограничиться указанием пе</w:t>
      </w:r>
      <w:r>
        <w:rPr>
          <w:rFonts w:ascii="Times New Roman" w:hAnsi="Times New Roman" w:cs="Times New Roman"/>
          <w:sz w:val="28"/>
          <w:szCs w:val="28"/>
        </w:rPr>
        <w:t>рвого из каждой группы с добав</w:t>
      </w:r>
      <w:r w:rsidRPr="007147EA">
        <w:rPr>
          <w:rFonts w:ascii="Times New Roman" w:hAnsi="Times New Roman" w:cs="Times New Roman"/>
          <w:sz w:val="28"/>
          <w:szCs w:val="28"/>
        </w:rPr>
        <w:t>лением в квадратных</w:t>
      </w:r>
      <w:r>
        <w:rPr>
          <w:rFonts w:ascii="Times New Roman" w:hAnsi="Times New Roman" w:cs="Times New Roman"/>
          <w:sz w:val="28"/>
          <w:szCs w:val="28"/>
        </w:rPr>
        <w:t xml:space="preserve"> скобках сокращения " и другие" </w:t>
      </w:r>
      <w:r w:rsidRPr="007E0119">
        <w:rPr>
          <w:rFonts w:ascii="Times New Roman" w:hAnsi="Times New Roman" w:cs="Times New Roman"/>
          <w:sz w:val="28"/>
          <w:szCs w:val="28"/>
        </w:rPr>
        <w:t>[</w:t>
      </w:r>
      <w:r w:rsidRPr="007147EA">
        <w:rPr>
          <w:rFonts w:ascii="Times New Roman" w:hAnsi="Times New Roman" w:cs="Times New Roman"/>
          <w:sz w:val="28"/>
          <w:szCs w:val="28"/>
        </w:rPr>
        <w:t xml:space="preserve"> и др. </w:t>
      </w:r>
      <w:r w:rsidRPr="007E0119">
        <w:rPr>
          <w:rFonts w:ascii="Times New Roman" w:hAnsi="Times New Roman" w:cs="Times New Roman"/>
          <w:sz w:val="28"/>
          <w:szCs w:val="28"/>
        </w:rPr>
        <w:t>]</w:t>
      </w:r>
    </w:p>
    <w:p w:rsidR="00FA28D6" w:rsidRPr="007147EA" w:rsidRDefault="00FA28D6" w:rsidP="00F94C1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147EA">
        <w:rPr>
          <w:rFonts w:ascii="Times New Roman" w:hAnsi="Times New Roman" w:cs="Times New Roman"/>
          <w:i/>
          <w:sz w:val="28"/>
          <w:szCs w:val="28"/>
        </w:rPr>
        <w:t>Описание сборников</w:t>
      </w:r>
    </w:p>
    <w:p w:rsidR="00FA28D6" w:rsidRPr="007147EA" w:rsidRDefault="00FA28D6" w:rsidP="00FA28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47EA">
        <w:rPr>
          <w:rFonts w:ascii="Times New Roman" w:hAnsi="Times New Roman" w:cs="Times New Roman"/>
          <w:sz w:val="28"/>
          <w:szCs w:val="28"/>
        </w:rPr>
        <w:t xml:space="preserve">Все о музеях мира : иллюстрированный справочник художественных музеев / </w:t>
      </w:r>
    </w:p>
    <w:p w:rsidR="00FA28D6" w:rsidRPr="007147EA" w:rsidRDefault="00FA28D6" w:rsidP="00FA28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47EA">
        <w:rPr>
          <w:rFonts w:ascii="Times New Roman" w:hAnsi="Times New Roman" w:cs="Times New Roman"/>
          <w:sz w:val="28"/>
          <w:szCs w:val="28"/>
        </w:rPr>
        <w:t>под ред. И. Г. Мосина. – Санкт-Петербург : К</w:t>
      </w:r>
      <w:r>
        <w:rPr>
          <w:rFonts w:ascii="Times New Roman" w:hAnsi="Times New Roman" w:cs="Times New Roman"/>
          <w:sz w:val="28"/>
          <w:szCs w:val="28"/>
        </w:rPr>
        <w:t xml:space="preserve">ристалл ; Москва : Оникс. – 175 </w:t>
      </w:r>
      <w:r w:rsidRPr="007147EA">
        <w:rPr>
          <w:rFonts w:ascii="Times New Roman" w:hAnsi="Times New Roman" w:cs="Times New Roman"/>
          <w:sz w:val="28"/>
          <w:szCs w:val="28"/>
        </w:rPr>
        <w:t xml:space="preserve">с. </w:t>
      </w:r>
    </w:p>
    <w:p w:rsidR="00FA28D6" w:rsidRPr="007147EA" w:rsidRDefault="00FA28D6" w:rsidP="00F94C1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147EA">
        <w:rPr>
          <w:rFonts w:ascii="Times New Roman" w:hAnsi="Times New Roman" w:cs="Times New Roman"/>
          <w:i/>
          <w:sz w:val="28"/>
          <w:szCs w:val="28"/>
        </w:rPr>
        <w:t>Материалы конференций, съездов, симпозиумов</w:t>
      </w:r>
    </w:p>
    <w:p w:rsidR="00FA28D6" w:rsidRPr="007147EA" w:rsidRDefault="00465E4C" w:rsidP="00FA28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47EA">
        <w:rPr>
          <w:rFonts w:ascii="Times New Roman" w:hAnsi="Times New Roman" w:cs="Times New Roman"/>
          <w:sz w:val="28"/>
          <w:szCs w:val="28"/>
        </w:rPr>
        <w:t xml:space="preserve">Ключевский </w:t>
      </w:r>
      <w:r w:rsidR="00FA28D6" w:rsidRPr="007147EA">
        <w:rPr>
          <w:rFonts w:ascii="Times New Roman" w:hAnsi="Times New Roman" w:cs="Times New Roman"/>
          <w:sz w:val="28"/>
          <w:szCs w:val="28"/>
        </w:rPr>
        <w:t xml:space="preserve">В. О. 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FA28D6" w:rsidRPr="007147EA">
        <w:rPr>
          <w:rFonts w:ascii="Times New Roman" w:hAnsi="Times New Roman" w:cs="Times New Roman"/>
          <w:sz w:val="28"/>
          <w:szCs w:val="28"/>
        </w:rPr>
        <w:t>роблемы российской провинциально</w:t>
      </w:r>
      <w:r w:rsidR="00FA28D6">
        <w:rPr>
          <w:rFonts w:ascii="Times New Roman" w:hAnsi="Times New Roman" w:cs="Times New Roman"/>
          <w:sz w:val="28"/>
          <w:szCs w:val="28"/>
        </w:rPr>
        <w:t>й культуры и историо</w:t>
      </w:r>
      <w:r w:rsidR="00FA28D6" w:rsidRPr="007147EA">
        <w:rPr>
          <w:rFonts w:ascii="Times New Roman" w:hAnsi="Times New Roman" w:cs="Times New Roman"/>
          <w:sz w:val="28"/>
          <w:szCs w:val="28"/>
        </w:rPr>
        <w:t>графии : материалы науч. конф. Пенза, 25 - 26 и</w:t>
      </w:r>
      <w:r w:rsidR="00FA28D6">
        <w:rPr>
          <w:rFonts w:ascii="Times New Roman" w:hAnsi="Times New Roman" w:cs="Times New Roman"/>
          <w:sz w:val="28"/>
          <w:szCs w:val="28"/>
        </w:rPr>
        <w:t>юня 2001 г. / РАН, Археогр. комис. [и др.</w:t>
      </w:r>
      <w:r w:rsidR="00FA28D6" w:rsidRPr="007147EA">
        <w:rPr>
          <w:rFonts w:ascii="Times New Roman" w:hAnsi="Times New Roman" w:cs="Times New Roman"/>
          <w:sz w:val="28"/>
          <w:szCs w:val="28"/>
        </w:rPr>
        <w:t xml:space="preserve"> </w:t>
      </w:r>
      <w:r w:rsidR="00FA28D6" w:rsidRPr="007E0119">
        <w:rPr>
          <w:rFonts w:ascii="Times New Roman" w:hAnsi="Times New Roman" w:cs="Times New Roman"/>
          <w:sz w:val="28"/>
          <w:szCs w:val="28"/>
        </w:rPr>
        <w:t>]</w:t>
      </w:r>
      <w:r w:rsidR="00FA28D6" w:rsidRPr="007147EA">
        <w:rPr>
          <w:rFonts w:ascii="Times New Roman" w:hAnsi="Times New Roman" w:cs="Times New Roman"/>
          <w:sz w:val="28"/>
          <w:szCs w:val="28"/>
        </w:rPr>
        <w:t xml:space="preserve">. - Москва : Наука, 2005. - 279 с. </w:t>
      </w:r>
    </w:p>
    <w:p w:rsidR="00FA28D6" w:rsidRPr="007147EA" w:rsidRDefault="00FA28D6" w:rsidP="00FA28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47EA">
        <w:rPr>
          <w:rFonts w:ascii="Times New Roman" w:hAnsi="Times New Roman" w:cs="Times New Roman"/>
          <w:sz w:val="28"/>
          <w:szCs w:val="28"/>
        </w:rPr>
        <w:t xml:space="preserve">Филологические традиции в современном литературном и лингвистическом </w:t>
      </w:r>
    </w:p>
    <w:p w:rsidR="00FA28D6" w:rsidRPr="007147EA" w:rsidRDefault="00FA28D6" w:rsidP="00FA28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47EA">
        <w:rPr>
          <w:rFonts w:ascii="Times New Roman" w:hAnsi="Times New Roman" w:cs="Times New Roman"/>
          <w:sz w:val="28"/>
          <w:szCs w:val="28"/>
        </w:rPr>
        <w:t>образовании : материалы VI межвуз. науч.-метод. кон</w:t>
      </w:r>
      <w:r>
        <w:rPr>
          <w:rFonts w:ascii="Times New Roman" w:hAnsi="Times New Roman" w:cs="Times New Roman"/>
          <w:sz w:val="28"/>
          <w:szCs w:val="28"/>
        </w:rPr>
        <w:t xml:space="preserve">ф. : сб. науч. ст. / редкол. : </w:t>
      </w:r>
      <w:r w:rsidRPr="007147EA">
        <w:rPr>
          <w:rFonts w:ascii="Times New Roman" w:hAnsi="Times New Roman" w:cs="Times New Roman"/>
          <w:sz w:val="28"/>
          <w:szCs w:val="28"/>
        </w:rPr>
        <w:t xml:space="preserve">А. Г. Кутузов [и др. </w:t>
      </w:r>
      <w:r w:rsidRPr="007E0119">
        <w:rPr>
          <w:rFonts w:ascii="Times New Roman" w:hAnsi="Times New Roman" w:cs="Times New Roman"/>
          <w:sz w:val="28"/>
          <w:szCs w:val="28"/>
        </w:rPr>
        <w:t>]</w:t>
      </w:r>
      <w:r w:rsidRPr="007147EA">
        <w:rPr>
          <w:rFonts w:ascii="Times New Roman" w:hAnsi="Times New Roman" w:cs="Times New Roman"/>
          <w:sz w:val="28"/>
          <w:szCs w:val="28"/>
        </w:rPr>
        <w:t>. - Москва :</w:t>
      </w:r>
      <w:r>
        <w:rPr>
          <w:rFonts w:ascii="Times New Roman" w:hAnsi="Times New Roman" w:cs="Times New Roman"/>
          <w:sz w:val="28"/>
          <w:szCs w:val="28"/>
        </w:rPr>
        <w:t xml:space="preserve"> Изд - во МГПИ, 2007. - 232 с. </w:t>
      </w:r>
      <w:r w:rsidRPr="007147EA">
        <w:rPr>
          <w:rFonts w:ascii="Times New Roman" w:hAnsi="Times New Roman" w:cs="Times New Roman"/>
          <w:sz w:val="28"/>
          <w:szCs w:val="28"/>
        </w:rPr>
        <w:t>Рис. 915</w:t>
      </w:r>
    </w:p>
    <w:p w:rsidR="00FA28D6" w:rsidRPr="007147EA" w:rsidRDefault="00FA28D6" w:rsidP="00F94C1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147EA">
        <w:rPr>
          <w:rFonts w:ascii="Times New Roman" w:hAnsi="Times New Roman" w:cs="Times New Roman"/>
          <w:i/>
          <w:sz w:val="28"/>
          <w:szCs w:val="28"/>
        </w:rPr>
        <w:t>Описание отдельного тома многотомного издания</w:t>
      </w:r>
    </w:p>
    <w:p w:rsidR="00FA28D6" w:rsidRPr="007147EA" w:rsidRDefault="00FA28D6" w:rsidP="00FA28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47EA">
        <w:rPr>
          <w:rFonts w:ascii="Times New Roman" w:hAnsi="Times New Roman" w:cs="Times New Roman"/>
          <w:sz w:val="28"/>
          <w:szCs w:val="28"/>
        </w:rPr>
        <w:t xml:space="preserve">Киплинг Р. Собр. соч. : в 6 т. / Р. Киплинг. – Москва : Терра, 2007. - Т. 2. - 460 с. </w:t>
      </w:r>
    </w:p>
    <w:p w:rsidR="00FA28D6" w:rsidRPr="007147EA" w:rsidRDefault="00FA28D6" w:rsidP="00FA28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47EA">
        <w:rPr>
          <w:rFonts w:ascii="Times New Roman" w:hAnsi="Times New Roman" w:cs="Times New Roman"/>
          <w:sz w:val="28"/>
          <w:szCs w:val="28"/>
        </w:rPr>
        <w:t>Русские монастыри : в 5 т. / гл. ред. А. А. Феоктис</w:t>
      </w:r>
      <w:r>
        <w:rPr>
          <w:rFonts w:ascii="Times New Roman" w:hAnsi="Times New Roman" w:cs="Times New Roman"/>
          <w:sz w:val="28"/>
          <w:szCs w:val="28"/>
        </w:rPr>
        <w:t xml:space="preserve">тов. – Москва : Троица, 2004. - </w:t>
      </w:r>
      <w:r w:rsidRPr="007147EA">
        <w:rPr>
          <w:rFonts w:ascii="Times New Roman" w:hAnsi="Times New Roman" w:cs="Times New Roman"/>
          <w:sz w:val="28"/>
          <w:szCs w:val="28"/>
        </w:rPr>
        <w:t xml:space="preserve">Т. 4 : Средняя и Нижняя Волга. - 588 с. - ( Монастыри мира). </w:t>
      </w:r>
    </w:p>
    <w:p w:rsidR="00FA28D6" w:rsidRPr="007147EA" w:rsidRDefault="00FA28D6" w:rsidP="00F94C1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147EA">
        <w:rPr>
          <w:rFonts w:ascii="Times New Roman" w:hAnsi="Times New Roman" w:cs="Times New Roman"/>
          <w:i/>
          <w:sz w:val="28"/>
          <w:szCs w:val="28"/>
        </w:rPr>
        <w:t>Описание отдельного тома (вып.) продолжающегося сборника</w:t>
      </w:r>
    </w:p>
    <w:p w:rsidR="00FA28D6" w:rsidRDefault="00FA28D6" w:rsidP="00FA28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47EA">
        <w:rPr>
          <w:rFonts w:ascii="Times New Roman" w:hAnsi="Times New Roman" w:cs="Times New Roman"/>
          <w:sz w:val="28"/>
          <w:szCs w:val="28"/>
        </w:rPr>
        <w:t>Библиотечный вестник Карелии. – Петрозаводск :</w:t>
      </w:r>
      <w:r>
        <w:rPr>
          <w:rFonts w:ascii="Times New Roman" w:hAnsi="Times New Roman" w:cs="Times New Roman"/>
          <w:sz w:val="28"/>
          <w:szCs w:val="28"/>
        </w:rPr>
        <w:t xml:space="preserve"> Изд - во ПетрГУ, 2008. - Вып. </w:t>
      </w:r>
      <w:r w:rsidRPr="007147EA">
        <w:rPr>
          <w:rFonts w:ascii="Times New Roman" w:hAnsi="Times New Roman" w:cs="Times New Roman"/>
          <w:sz w:val="28"/>
          <w:szCs w:val="28"/>
        </w:rPr>
        <w:t>21 : Библиотеки и образование / сост. М. П. Отливанчик, Н. В. Маркова. - 151 с.</w:t>
      </w:r>
    </w:p>
    <w:p w:rsidR="00FA28D6" w:rsidRDefault="00FA28D6" w:rsidP="00F94C1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Интернет-ресурс</w:t>
      </w:r>
    </w:p>
    <w:p w:rsidR="00FA28D6" w:rsidRPr="007147EA" w:rsidRDefault="00FA28D6" w:rsidP="00FA28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Репина Е.А. Агрессивный текст как тип текста </w:t>
      </w:r>
      <w:r w:rsidRPr="007147EA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Электронный ресурс</w:t>
      </w:r>
      <w:r w:rsidRPr="007E0119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/ Е.А. Репина . – Режим доступа :</w:t>
      </w:r>
      <w:r w:rsidRPr="007147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http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7147EA">
        <w:rPr>
          <w:rFonts w:ascii="Times New Roman" w:hAnsi="Times New Roman" w:cs="Times New Roman"/>
          <w:sz w:val="28"/>
          <w:szCs w:val="28"/>
        </w:rPr>
        <w:t xml:space="preserve"> // </w:t>
      </w:r>
      <w:r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7147E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7147E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7147E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textology</w:t>
      </w:r>
      <w:r>
        <w:rPr>
          <w:rFonts w:ascii="Times New Roman" w:hAnsi="Times New Roman" w:cs="Times New Roman"/>
          <w:sz w:val="28"/>
          <w:szCs w:val="28"/>
        </w:rPr>
        <w:t>. (10 января 2000)</w:t>
      </w:r>
    </w:p>
    <w:p w:rsidR="00FA28D6" w:rsidRPr="00465E4C" w:rsidRDefault="00FA28D6" w:rsidP="00465E4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5E4C">
        <w:rPr>
          <w:rFonts w:ascii="Times New Roman" w:hAnsi="Times New Roman" w:cs="Times New Roman"/>
          <w:b/>
          <w:sz w:val="28"/>
          <w:szCs w:val="28"/>
        </w:rPr>
        <w:t>2.</w:t>
      </w:r>
      <w:r w:rsidR="00F94C1D">
        <w:rPr>
          <w:rFonts w:ascii="Times New Roman" w:hAnsi="Times New Roman" w:cs="Times New Roman"/>
          <w:b/>
          <w:sz w:val="28"/>
          <w:szCs w:val="28"/>
        </w:rPr>
        <w:t>6</w:t>
      </w:r>
      <w:r w:rsidR="00762CE2">
        <w:rPr>
          <w:rFonts w:ascii="Times New Roman" w:hAnsi="Times New Roman" w:cs="Times New Roman"/>
          <w:b/>
          <w:sz w:val="28"/>
          <w:szCs w:val="28"/>
        </w:rPr>
        <w:t>.</w:t>
      </w:r>
      <w:r w:rsidRPr="00465E4C">
        <w:rPr>
          <w:rFonts w:ascii="Times New Roman" w:hAnsi="Times New Roman" w:cs="Times New Roman"/>
          <w:b/>
          <w:sz w:val="28"/>
          <w:szCs w:val="28"/>
        </w:rPr>
        <w:t xml:space="preserve"> Оформление приложений</w:t>
      </w:r>
    </w:p>
    <w:p w:rsidR="00FA28D6" w:rsidRDefault="00FA28D6" w:rsidP="00F94C1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Приложения следует оформлять как продолжение работы на ее последующих страницах, располагая приложения в порядке появления на них ссылок в тексте работы. Каждое приложение следует начинать с новой страницы с указанием наверху посередине страницы слова «Приложение» с порядковым номером. Приложение должно иметь заголовок, который записывают по центру прописными буквами отдельной строкой. </w:t>
      </w:r>
    </w:p>
    <w:p w:rsidR="00465E4C" w:rsidRPr="00465E4C" w:rsidRDefault="00F94C1D" w:rsidP="00465E4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2.7. </w:t>
      </w:r>
      <w:r w:rsidR="00465E4C" w:rsidRPr="00465E4C">
        <w:rPr>
          <w:rFonts w:ascii="Times New Roman" w:hAnsi="Times New Roman" w:cs="Times New Roman"/>
          <w:b/>
          <w:sz w:val="28"/>
          <w:szCs w:val="28"/>
        </w:rPr>
        <w:t>Последовательность</w:t>
      </w:r>
      <w:r w:rsidR="00465E4C">
        <w:rPr>
          <w:rFonts w:ascii="Times New Roman" w:hAnsi="Times New Roman" w:cs="Times New Roman"/>
          <w:b/>
          <w:sz w:val="28"/>
          <w:szCs w:val="28"/>
        </w:rPr>
        <w:t xml:space="preserve"> комплектования курсовой работы</w:t>
      </w:r>
      <w:r w:rsidR="00465E4C" w:rsidRPr="00465E4C">
        <w:rPr>
          <w:rFonts w:ascii="Times New Roman" w:hAnsi="Times New Roman" w:cs="Times New Roman"/>
          <w:b/>
          <w:sz w:val="28"/>
          <w:szCs w:val="28"/>
        </w:rPr>
        <w:t>:</w:t>
      </w:r>
    </w:p>
    <w:p w:rsidR="00465E4C" w:rsidRPr="00465E4C" w:rsidRDefault="00465E4C" w:rsidP="00465E4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5E4C">
        <w:rPr>
          <w:rFonts w:ascii="Times New Roman" w:hAnsi="Times New Roman" w:cs="Times New Roman"/>
          <w:sz w:val="28"/>
          <w:szCs w:val="28"/>
        </w:rPr>
        <w:t>1.  Титульный лист</w:t>
      </w:r>
    </w:p>
    <w:p w:rsidR="00465E4C" w:rsidRPr="00465E4C" w:rsidRDefault="00465E4C" w:rsidP="00465E4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5E4C">
        <w:rPr>
          <w:rFonts w:ascii="Times New Roman" w:hAnsi="Times New Roman" w:cs="Times New Roman"/>
          <w:sz w:val="28"/>
          <w:szCs w:val="28"/>
        </w:rPr>
        <w:t>2.  Содержание</w:t>
      </w:r>
    </w:p>
    <w:p w:rsidR="00465E4C" w:rsidRPr="00465E4C" w:rsidRDefault="00465E4C" w:rsidP="00465E4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5E4C">
        <w:rPr>
          <w:rFonts w:ascii="Times New Roman" w:hAnsi="Times New Roman" w:cs="Times New Roman"/>
          <w:sz w:val="28"/>
          <w:szCs w:val="28"/>
        </w:rPr>
        <w:t>3.  Задание</w:t>
      </w:r>
    </w:p>
    <w:p w:rsidR="00465E4C" w:rsidRPr="00465E4C" w:rsidRDefault="00465E4C" w:rsidP="00465E4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5E4C">
        <w:rPr>
          <w:rFonts w:ascii="Times New Roman" w:hAnsi="Times New Roman" w:cs="Times New Roman"/>
          <w:sz w:val="28"/>
          <w:szCs w:val="28"/>
        </w:rPr>
        <w:t>4.  Рецензия</w:t>
      </w:r>
    </w:p>
    <w:p w:rsidR="00465E4C" w:rsidRPr="00465E4C" w:rsidRDefault="00465E4C" w:rsidP="00465E4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5E4C">
        <w:rPr>
          <w:rFonts w:ascii="Times New Roman" w:hAnsi="Times New Roman" w:cs="Times New Roman"/>
          <w:sz w:val="28"/>
          <w:szCs w:val="28"/>
        </w:rPr>
        <w:t>5.  График выполнения</w:t>
      </w:r>
    </w:p>
    <w:p w:rsidR="00465E4C" w:rsidRPr="00465E4C" w:rsidRDefault="00F94C1D" w:rsidP="00465E4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65E4C" w:rsidRPr="00465E4C">
        <w:rPr>
          <w:rFonts w:ascii="Times New Roman" w:hAnsi="Times New Roman" w:cs="Times New Roman"/>
          <w:sz w:val="28"/>
          <w:szCs w:val="28"/>
        </w:rPr>
        <w:t>.  Литература</w:t>
      </w:r>
    </w:p>
    <w:p w:rsidR="00465E4C" w:rsidRPr="00465E4C" w:rsidRDefault="00F94C1D" w:rsidP="00465E4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65E4C" w:rsidRPr="00465E4C">
        <w:rPr>
          <w:rFonts w:ascii="Times New Roman" w:hAnsi="Times New Roman" w:cs="Times New Roman"/>
          <w:sz w:val="28"/>
          <w:szCs w:val="28"/>
        </w:rPr>
        <w:t>.  Приложения (Спецификации)</w:t>
      </w:r>
    </w:p>
    <w:p w:rsidR="00F71D65" w:rsidRPr="00CE49E8" w:rsidRDefault="00F71D65" w:rsidP="00F71D6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49E8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F71D65" w:rsidRPr="00CE49E8" w:rsidRDefault="00F71D65" w:rsidP="00F71D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ГОСТ 7.0.61-2011</w:t>
      </w:r>
      <w:r w:rsidRPr="00CE49E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Текущие государственные библиографические указатели. Общие требования и издательское оформление [Текст]. – Москва: Стандартинформ, 2013. – 16</w:t>
      </w:r>
      <w:r w:rsidRPr="00CE49E8">
        <w:rPr>
          <w:rFonts w:ascii="Times New Roman" w:hAnsi="Times New Roman" w:cs="Times New Roman"/>
          <w:sz w:val="28"/>
          <w:szCs w:val="28"/>
        </w:rPr>
        <w:t xml:space="preserve"> с.</w:t>
      </w:r>
    </w:p>
    <w:p w:rsidR="00F71D65" w:rsidRPr="00CE49E8" w:rsidRDefault="00F71D65" w:rsidP="00F71D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ГОСТ 7.0.5</w:t>
      </w:r>
      <w:r w:rsidRPr="00CE49E8">
        <w:rPr>
          <w:rFonts w:ascii="Times New Roman" w:hAnsi="Times New Roman" w:cs="Times New Roman"/>
          <w:sz w:val="28"/>
          <w:szCs w:val="28"/>
        </w:rPr>
        <w:t>-200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CE49E8">
        <w:rPr>
          <w:rFonts w:ascii="Times New Roman" w:hAnsi="Times New Roman" w:cs="Times New Roman"/>
          <w:sz w:val="28"/>
          <w:szCs w:val="28"/>
        </w:rPr>
        <w:t xml:space="preserve">. Библиографическая </w:t>
      </w:r>
      <w:r>
        <w:rPr>
          <w:rFonts w:ascii="Times New Roman" w:hAnsi="Times New Roman" w:cs="Times New Roman"/>
          <w:sz w:val="28"/>
          <w:szCs w:val="28"/>
        </w:rPr>
        <w:t>ссылка</w:t>
      </w:r>
      <w:r w:rsidRPr="00CE49E8">
        <w:rPr>
          <w:rFonts w:ascii="Times New Roman" w:hAnsi="Times New Roman" w:cs="Times New Roman"/>
          <w:sz w:val="28"/>
          <w:szCs w:val="28"/>
        </w:rPr>
        <w:t xml:space="preserve">. Общие требования и правила составления [Текст] // </w:t>
      </w:r>
      <w:r>
        <w:rPr>
          <w:rFonts w:ascii="Times New Roman" w:hAnsi="Times New Roman" w:cs="Times New Roman"/>
          <w:sz w:val="28"/>
          <w:szCs w:val="28"/>
        </w:rPr>
        <w:t>Стандартинформ. – 2008, 19 с.</w:t>
      </w:r>
    </w:p>
    <w:p w:rsidR="00F71D65" w:rsidRPr="00CE49E8" w:rsidRDefault="00F71D65" w:rsidP="00F71D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49E8">
        <w:rPr>
          <w:rFonts w:ascii="Times New Roman" w:hAnsi="Times New Roman" w:cs="Times New Roman"/>
          <w:sz w:val="28"/>
          <w:szCs w:val="28"/>
        </w:rPr>
        <w:t>3. Железняк, Ю. Д. Основы научно-методической деятельности в физической</w:t>
      </w:r>
    </w:p>
    <w:p w:rsidR="00F71D65" w:rsidRPr="00CE49E8" w:rsidRDefault="00F71D65" w:rsidP="00F71D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49E8">
        <w:rPr>
          <w:rFonts w:ascii="Times New Roman" w:hAnsi="Times New Roman" w:cs="Times New Roman"/>
          <w:sz w:val="28"/>
          <w:szCs w:val="28"/>
        </w:rPr>
        <w:t>культуре и спорте [Текст]: Учеб. пособие для сту</w:t>
      </w:r>
      <w:r>
        <w:rPr>
          <w:rFonts w:ascii="Times New Roman" w:hAnsi="Times New Roman" w:cs="Times New Roman"/>
          <w:sz w:val="28"/>
          <w:szCs w:val="28"/>
        </w:rPr>
        <w:t xml:space="preserve">д. высш. учеб. заведений / Ю.Д. </w:t>
      </w:r>
      <w:r w:rsidRPr="00CE49E8">
        <w:rPr>
          <w:rFonts w:ascii="Times New Roman" w:hAnsi="Times New Roman" w:cs="Times New Roman"/>
          <w:sz w:val="28"/>
          <w:szCs w:val="28"/>
        </w:rPr>
        <w:t>Ж</w:t>
      </w:r>
      <w:r w:rsidR="00465E4C">
        <w:rPr>
          <w:rFonts w:ascii="Times New Roman" w:hAnsi="Times New Roman" w:cs="Times New Roman"/>
          <w:sz w:val="28"/>
          <w:szCs w:val="28"/>
        </w:rPr>
        <w:t>елезняк, П.К. Петров. – Москва</w:t>
      </w:r>
      <w:r w:rsidRPr="00CE49E8">
        <w:rPr>
          <w:rFonts w:ascii="Times New Roman" w:hAnsi="Times New Roman" w:cs="Times New Roman"/>
          <w:sz w:val="28"/>
          <w:szCs w:val="28"/>
        </w:rPr>
        <w:t>: Академия, 2008. - 272 с.</w:t>
      </w:r>
    </w:p>
    <w:p w:rsidR="00F71D65" w:rsidRPr="00CE49E8" w:rsidRDefault="00F71D65" w:rsidP="00F71D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49E8">
        <w:rPr>
          <w:rFonts w:ascii="Times New Roman" w:hAnsi="Times New Roman" w:cs="Times New Roman"/>
          <w:sz w:val="28"/>
          <w:szCs w:val="28"/>
        </w:rPr>
        <w:t>4. Калинина, Г. П. Комментарии к ГОСТу 7</w:t>
      </w:r>
      <w:r>
        <w:rPr>
          <w:rFonts w:ascii="Times New Roman" w:hAnsi="Times New Roman" w:cs="Times New Roman"/>
          <w:sz w:val="28"/>
          <w:szCs w:val="28"/>
        </w:rPr>
        <w:t>.1-2003 [Текст] / Г. П. Калини</w:t>
      </w:r>
      <w:r w:rsidRPr="00CE49E8">
        <w:rPr>
          <w:rFonts w:ascii="Times New Roman" w:hAnsi="Times New Roman" w:cs="Times New Roman"/>
          <w:sz w:val="28"/>
          <w:szCs w:val="28"/>
        </w:rPr>
        <w:t>на // Библиография. - 2004. - № 3. - С. 72-76; № 4. - С. 65-66.</w:t>
      </w:r>
    </w:p>
    <w:p w:rsidR="00F71D65" w:rsidRPr="00CE49E8" w:rsidRDefault="00F71D65" w:rsidP="00F71D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49E8">
        <w:rPr>
          <w:rFonts w:ascii="Times New Roman" w:hAnsi="Times New Roman" w:cs="Times New Roman"/>
          <w:sz w:val="28"/>
          <w:szCs w:val="28"/>
        </w:rPr>
        <w:t>5. Крайник, В. Л. Культура учебной деятел</w:t>
      </w:r>
      <w:r>
        <w:rPr>
          <w:rFonts w:ascii="Times New Roman" w:hAnsi="Times New Roman" w:cs="Times New Roman"/>
          <w:sz w:val="28"/>
          <w:szCs w:val="28"/>
        </w:rPr>
        <w:t>ьности студентов [Текст]: Учеб</w:t>
      </w:r>
      <w:r w:rsidRPr="00CE49E8">
        <w:rPr>
          <w:rFonts w:ascii="Times New Roman" w:hAnsi="Times New Roman" w:cs="Times New Roman"/>
          <w:sz w:val="28"/>
          <w:szCs w:val="28"/>
        </w:rPr>
        <w:t>ное пособие / В.Л. Крайник. – Барнаул: Изд-во БГПУ, 2005. – 336 с.</w:t>
      </w:r>
    </w:p>
    <w:p w:rsidR="00F71D65" w:rsidRPr="00465E4C" w:rsidRDefault="00F71D65" w:rsidP="00F71D65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49E8">
        <w:rPr>
          <w:rFonts w:ascii="Times New Roman" w:hAnsi="Times New Roman" w:cs="Times New Roman"/>
          <w:sz w:val="28"/>
          <w:szCs w:val="28"/>
        </w:rPr>
        <w:t xml:space="preserve">6. Положение </w:t>
      </w:r>
      <w:r w:rsidR="00465E4C" w:rsidRPr="00465E4C">
        <w:rPr>
          <w:rFonts w:ascii="Times New Roman" w:hAnsi="Times New Roman" w:cs="Times New Roman"/>
          <w:bCs/>
          <w:sz w:val="28"/>
          <w:szCs w:val="28"/>
        </w:rPr>
        <w:t>по организации выполнения и защиты курсовых работ (проектов)</w:t>
      </w:r>
      <w:r w:rsidR="00465E4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АОУ СПО РБ «РМК»</w:t>
      </w:r>
      <w:r w:rsidRPr="00C54F65">
        <w:rPr>
          <w:rFonts w:ascii="Times New Roman" w:hAnsi="Times New Roman" w:cs="Times New Roman"/>
          <w:sz w:val="28"/>
          <w:szCs w:val="28"/>
        </w:rPr>
        <w:t xml:space="preserve">- </w:t>
      </w:r>
      <w:r w:rsidR="00465E4C" w:rsidRPr="00465E4C">
        <w:rPr>
          <w:rFonts w:ascii="Times New Roman" w:hAnsi="Times New Roman" w:cs="Times New Roman"/>
          <w:sz w:val="28"/>
          <w:szCs w:val="28"/>
        </w:rPr>
        <w:t>СК-ДП-2.5-07</w:t>
      </w:r>
      <w:r>
        <w:rPr>
          <w:rFonts w:ascii="Times New Roman" w:hAnsi="Times New Roman" w:cs="Times New Roman"/>
          <w:sz w:val="28"/>
          <w:szCs w:val="28"/>
        </w:rPr>
        <w:t>, г. Улан-Удэ, 201</w:t>
      </w:r>
      <w:r w:rsidR="00465E4C">
        <w:rPr>
          <w:rFonts w:ascii="Times New Roman" w:hAnsi="Times New Roman" w:cs="Times New Roman"/>
          <w:sz w:val="28"/>
          <w:szCs w:val="28"/>
        </w:rPr>
        <w:t>5, 21</w:t>
      </w:r>
      <w:r>
        <w:rPr>
          <w:rFonts w:ascii="Times New Roman" w:hAnsi="Times New Roman" w:cs="Times New Roman"/>
          <w:sz w:val="28"/>
          <w:szCs w:val="28"/>
        </w:rPr>
        <w:t xml:space="preserve"> с.</w:t>
      </w:r>
    </w:p>
    <w:p w:rsidR="00F71D65" w:rsidRDefault="00F71D65" w:rsidP="00F71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D65" w:rsidRDefault="00F71D65" w:rsidP="00F71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D65" w:rsidRDefault="00F71D65" w:rsidP="00F71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D65" w:rsidRDefault="00F71D65" w:rsidP="00F71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D65" w:rsidRDefault="00F71D65" w:rsidP="00F71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D65" w:rsidRDefault="00F71D65" w:rsidP="00F71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D65" w:rsidRDefault="00F71D65" w:rsidP="00F71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D65" w:rsidRDefault="00F71D65" w:rsidP="00F71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D65" w:rsidRDefault="00F71D65" w:rsidP="00F71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D65" w:rsidRDefault="00F71D65" w:rsidP="00F71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D65" w:rsidRDefault="00F71D65" w:rsidP="00F71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D65" w:rsidRDefault="00F71D65" w:rsidP="00F71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D65" w:rsidRDefault="00F71D65" w:rsidP="00F71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D65" w:rsidRDefault="00F71D65" w:rsidP="00F71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D65" w:rsidRDefault="00F71D65" w:rsidP="00F71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D65" w:rsidRDefault="00F71D65" w:rsidP="00F71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D65" w:rsidRDefault="00F71D65" w:rsidP="00F71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D65" w:rsidRDefault="00F71D65" w:rsidP="00F71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D65" w:rsidRDefault="00F71D65" w:rsidP="00F71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D65" w:rsidRDefault="00F71D65" w:rsidP="00F71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D65" w:rsidRDefault="00F71D65" w:rsidP="00F71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D65" w:rsidRDefault="00F71D65" w:rsidP="00F71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D65" w:rsidRDefault="00F71D65" w:rsidP="00F71D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D65" w:rsidRDefault="00F71D65" w:rsidP="00F71D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D65" w:rsidRDefault="00F71D65" w:rsidP="00F71D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D65" w:rsidRDefault="00F71D65" w:rsidP="00F71D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D65" w:rsidRDefault="00F71D65" w:rsidP="00F71D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D65" w:rsidRDefault="00F71D65" w:rsidP="00F71D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D65" w:rsidRDefault="00F71D65" w:rsidP="00F71D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D65" w:rsidRDefault="00F71D65" w:rsidP="00F71D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D65" w:rsidRDefault="00F71D65" w:rsidP="00F71D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D65" w:rsidRDefault="00F71D65" w:rsidP="00F71D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D65" w:rsidRDefault="00F71D65" w:rsidP="00F71D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D65" w:rsidRDefault="00F71D65" w:rsidP="00F71D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D65" w:rsidRDefault="00F71D65" w:rsidP="00F71D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D65" w:rsidRDefault="00F71D65" w:rsidP="00F71D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D65" w:rsidRDefault="00F71D65" w:rsidP="00F71D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5E4C" w:rsidRDefault="00465E4C" w:rsidP="00F71D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2CE2" w:rsidRDefault="00762CE2" w:rsidP="00762C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62C3">
        <w:rPr>
          <w:rFonts w:ascii="Times New Roman" w:hAnsi="Times New Roman" w:cs="Times New Roman"/>
          <w:b/>
          <w:sz w:val="28"/>
          <w:szCs w:val="28"/>
        </w:rPr>
        <w:t>ПРИЛОЖЕНИЯ</w:t>
      </w:r>
    </w:p>
    <w:p w:rsidR="00465E4C" w:rsidRDefault="00465E4C" w:rsidP="00F71D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2CE2" w:rsidRDefault="00762CE2" w:rsidP="00F71D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2CE2" w:rsidRDefault="00762CE2" w:rsidP="00F71D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2CE2" w:rsidRDefault="00762CE2" w:rsidP="00F71D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2CE2" w:rsidRDefault="00762CE2" w:rsidP="00F71D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2CE2" w:rsidRDefault="00762CE2" w:rsidP="00F71D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2CE2" w:rsidRDefault="00762CE2" w:rsidP="00F71D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2CE2" w:rsidRDefault="00762CE2" w:rsidP="00F71D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2CE2" w:rsidRDefault="00762CE2" w:rsidP="00F71D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2CE2" w:rsidRDefault="00762CE2" w:rsidP="00F71D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2CE2" w:rsidRDefault="00762CE2" w:rsidP="00F71D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2CE2" w:rsidRDefault="00762CE2" w:rsidP="00F71D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2CE2" w:rsidRDefault="00762CE2" w:rsidP="00F71D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2CE2" w:rsidRDefault="00762CE2" w:rsidP="00F71D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2CE2" w:rsidRDefault="00762CE2" w:rsidP="00F71D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2CE2" w:rsidRDefault="00762CE2" w:rsidP="00F71D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2CE2" w:rsidRDefault="00762CE2" w:rsidP="00F71D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2CE2" w:rsidRDefault="00762CE2" w:rsidP="00F71D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2CE2" w:rsidRDefault="00762CE2" w:rsidP="00F71D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2CE2" w:rsidRDefault="00762CE2" w:rsidP="00F71D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2CE2" w:rsidRDefault="00762CE2" w:rsidP="00F71D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5E4C" w:rsidRDefault="00465E4C" w:rsidP="00F71D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3B22" w:rsidRDefault="00413B22" w:rsidP="00F71D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5E4C" w:rsidRDefault="00465E4C" w:rsidP="00F71D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4C1D" w:rsidRDefault="00F94C1D" w:rsidP="00F71D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4C1D" w:rsidRDefault="00F94C1D" w:rsidP="00F71D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4C1D" w:rsidRDefault="00F94C1D" w:rsidP="00F71D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4C1D" w:rsidRDefault="00F94C1D" w:rsidP="00F71D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5E4C" w:rsidRPr="00413B22" w:rsidRDefault="00413B22" w:rsidP="00413B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13B22">
        <w:rPr>
          <w:rFonts w:ascii="Times New Roman" w:hAnsi="Times New Roman" w:cs="Times New Roman"/>
          <w:sz w:val="28"/>
          <w:szCs w:val="28"/>
        </w:rPr>
        <w:t>Приложение 1</w:t>
      </w:r>
    </w:p>
    <w:p w:rsidR="00465E4C" w:rsidRDefault="00465E4C" w:rsidP="00F71D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X="108" w:tblpY="-66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3"/>
        <w:gridCol w:w="7229"/>
      </w:tblGrid>
      <w:tr w:rsidR="00465E4C" w:rsidRPr="00465E4C" w:rsidTr="00465E4C">
        <w:trPr>
          <w:trHeight w:val="555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5E4C" w:rsidRPr="00465E4C" w:rsidRDefault="00465E4C" w:rsidP="00465E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465E4C" w:rsidRPr="00465E4C" w:rsidRDefault="00465E4C" w:rsidP="00465E4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65E4C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876300" cy="1524000"/>
                  <wp:effectExtent l="19050" t="0" r="0" b="0"/>
                  <wp:docPr id="8" name="Рисунок 11" descr="эмблем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эмблем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152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E4C" w:rsidRPr="00F94C1D" w:rsidRDefault="00465E4C" w:rsidP="00465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C1D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и науки  Республики Бурятия</w:t>
            </w:r>
          </w:p>
        </w:tc>
      </w:tr>
      <w:tr w:rsidR="00465E4C" w:rsidRPr="00465E4C" w:rsidTr="00413B22">
        <w:trPr>
          <w:trHeight w:val="113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5E4C" w:rsidRPr="00465E4C" w:rsidRDefault="00465E4C" w:rsidP="00465E4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E4C" w:rsidRPr="00F94C1D" w:rsidRDefault="00465E4C" w:rsidP="00465E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C1D">
              <w:rPr>
                <w:rFonts w:ascii="Times New Roman" w:hAnsi="Times New Roman" w:cs="Times New Roman"/>
                <w:sz w:val="24"/>
                <w:szCs w:val="24"/>
              </w:rPr>
              <w:t>Автономное образовательное учреждение</w:t>
            </w:r>
          </w:p>
          <w:p w:rsidR="00465E4C" w:rsidRPr="00F94C1D" w:rsidRDefault="00465E4C" w:rsidP="00465E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C1D">
              <w:rPr>
                <w:rFonts w:ascii="Times New Roman" w:hAnsi="Times New Roman" w:cs="Times New Roman"/>
                <w:sz w:val="24"/>
                <w:szCs w:val="24"/>
              </w:rPr>
              <w:t>среднего профессионального образования Республики Бурятия</w:t>
            </w:r>
          </w:p>
          <w:p w:rsidR="00465E4C" w:rsidRPr="00F94C1D" w:rsidRDefault="00465E4C" w:rsidP="00465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C1D">
              <w:rPr>
                <w:rFonts w:ascii="Times New Roman" w:hAnsi="Times New Roman" w:cs="Times New Roman"/>
                <w:sz w:val="24"/>
                <w:szCs w:val="24"/>
              </w:rPr>
              <w:t>"РЕСПУБЛИКАНСКИЙ МНОГОУРОВНЕВЫЙ КОЛЛЕДЖ"</w:t>
            </w:r>
          </w:p>
        </w:tc>
      </w:tr>
      <w:tr w:rsidR="00465E4C" w:rsidRPr="00465E4C" w:rsidTr="00465E4C">
        <w:trPr>
          <w:trHeight w:val="402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5E4C" w:rsidRPr="00465E4C" w:rsidRDefault="00465E4C" w:rsidP="00465E4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E4C" w:rsidRPr="00F94C1D" w:rsidRDefault="00465E4C" w:rsidP="00465E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C1D">
              <w:rPr>
                <w:rFonts w:ascii="Times New Roman" w:hAnsi="Times New Roman" w:cs="Times New Roman"/>
                <w:sz w:val="24"/>
                <w:szCs w:val="24"/>
              </w:rPr>
              <w:t>Курсовая работа</w:t>
            </w:r>
          </w:p>
        </w:tc>
      </w:tr>
      <w:tr w:rsidR="00465E4C" w:rsidRPr="00465E4C" w:rsidTr="00465E4C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E4C" w:rsidRPr="00465E4C" w:rsidRDefault="00465E4C" w:rsidP="00465E4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E4C" w:rsidRPr="00F94C1D" w:rsidRDefault="00413B22" w:rsidP="00465E4C">
            <w:pPr>
              <w:spacing w:before="105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4C1D">
              <w:rPr>
                <w:rFonts w:ascii="Times New Roman" w:hAnsi="Times New Roman" w:cs="Times New Roman"/>
                <w:sz w:val="24"/>
                <w:szCs w:val="24"/>
              </w:rPr>
              <w:t>Факультет: Физическая культура и туризм</w:t>
            </w:r>
          </w:p>
          <w:p w:rsidR="00465E4C" w:rsidRPr="00F94C1D" w:rsidRDefault="00465E4C" w:rsidP="00465E4C">
            <w:pPr>
              <w:spacing w:before="105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4C1D">
              <w:rPr>
                <w:rFonts w:ascii="Times New Roman" w:hAnsi="Times New Roman" w:cs="Times New Roman"/>
                <w:sz w:val="24"/>
                <w:szCs w:val="24"/>
              </w:rPr>
              <w:t>Кафедра:</w:t>
            </w:r>
            <w:r w:rsidR="00413B22" w:rsidRPr="00F94C1D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Физическая культура и туризм</w:t>
            </w:r>
          </w:p>
        </w:tc>
      </w:tr>
    </w:tbl>
    <w:p w:rsidR="00413B22" w:rsidRPr="00465E4C" w:rsidRDefault="00465E4C" w:rsidP="00465E4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65E4C">
        <w:rPr>
          <w:rFonts w:ascii="Times New Roman" w:hAnsi="Times New Roman" w:cs="Times New Roman"/>
          <w:sz w:val="28"/>
          <w:szCs w:val="28"/>
        </w:rPr>
        <w:t xml:space="preserve">          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3970"/>
      </w:tblGrid>
      <w:tr w:rsidR="00413B22" w:rsidTr="00413B22">
        <w:tc>
          <w:tcPr>
            <w:tcW w:w="5495" w:type="dxa"/>
          </w:tcPr>
          <w:p w:rsidR="00413B22" w:rsidRDefault="00413B22" w:rsidP="00465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0" w:type="dxa"/>
          </w:tcPr>
          <w:p w:rsidR="00413B22" w:rsidRPr="00465E4C" w:rsidRDefault="00413B22" w:rsidP="00413B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5E4C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413B22" w:rsidRPr="00465E4C" w:rsidRDefault="00413B22" w:rsidP="00413B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5E4C">
              <w:rPr>
                <w:rFonts w:ascii="Times New Roman" w:hAnsi="Times New Roman" w:cs="Times New Roman"/>
                <w:sz w:val="28"/>
                <w:szCs w:val="28"/>
              </w:rPr>
              <w:t>Руководитель кафедры</w:t>
            </w:r>
          </w:p>
          <w:p w:rsidR="00413B22" w:rsidRPr="00465E4C" w:rsidRDefault="00413B22" w:rsidP="00413B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5E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«ФКиТ»</w:t>
            </w:r>
          </w:p>
          <w:p w:rsidR="00413B22" w:rsidRPr="00465E4C" w:rsidRDefault="00413B22" w:rsidP="00413B22">
            <w:pPr>
              <w:tabs>
                <w:tab w:val="left" w:pos="610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5E4C">
              <w:rPr>
                <w:rFonts w:ascii="Times New Roman" w:hAnsi="Times New Roman" w:cs="Times New Roman"/>
                <w:sz w:val="28"/>
                <w:szCs w:val="28"/>
              </w:rPr>
              <w:t>____________    ___________</w:t>
            </w:r>
          </w:p>
          <w:p w:rsidR="00413B22" w:rsidRPr="00465E4C" w:rsidRDefault="00413B22" w:rsidP="00413B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5E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5E4C">
              <w:rPr>
                <w:rFonts w:ascii="Times New Roman" w:hAnsi="Times New Roman" w:cs="Times New Roman"/>
                <w:sz w:val="20"/>
                <w:szCs w:val="20"/>
              </w:rPr>
              <w:t xml:space="preserve">Подпись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</w:t>
            </w:r>
            <w:r w:rsidRPr="00465E4C">
              <w:rPr>
                <w:rFonts w:ascii="Times New Roman" w:hAnsi="Times New Roman" w:cs="Times New Roman"/>
                <w:sz w:val="20"/>
                <w:szCs w:val="20"/>
              </w:rPr>
              <w:t xml:space="preserve">   ФИО</w:t>
            </w:r>
          </w:p>
          <w:p w:rsidR="00413B22" w:rsidRPr="00465E4C" w:rsidRDefault="00413B22" w:rsidP="00413B22">
            <w:pPr>
              <w:tabs>
                <w:tab w:val="left" w:pos="39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5E4C">
              <w:rPr>
                <w:rFonts w:ascii="Times New Roman" w:hAnsi="Times New Roman" w:cs="Times New Roman"/>
                <w:sz w:val="28"/>
                <w:szCs w:val="28"/>
              </w:rPr>
              <w:t>"_____" __________ 20__  г</w:t>
            </w:r>
          </w:p>
          <w:p w:rsidR="00413B22" w:rsidRDefault="00413B22" w:rsidP="00465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13B22" w:rsidRDefault="00465E4C" w:rsidP="00465E4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65E4C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</w:p>
    <w:p w:rsidR="00465E4C" w:rsidRPr="00465E4C" w:rsidRDefault="00465E4C" w:rsidP="00465E4C">
      <w:pPr>
        <w:rPr>
          <w:rFonts w:ascii="Times New Roman" w:hAnsi="Times New Roman" w:cs="Times New Roman"/>
          <w:sz w:val="28"/>
          <w:szCs w:val="28"/>
        </w:rPr>
      </w:pPr>
    </w:p>
    <w:p w:rsidR="00465E4C" w:rsidRPr="00465E4C" w:rsidRDefault="00465E4C" w:rsidP="00465E4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5E4C" w:rsidRPr="00465E4C" w:rsidRDefault="00465E4C" w:rsidP="00465E4C">
      <w:pPr>
        <w:jc w:val="center"/>
        <w:rPr>
          <w:rFonts w:ascii="Times New Roman" w:hAnsi="Times New Roman" w:cs="Times New Roman"/>
          <w:sz w:val="28"/>
          <w:szCs w:val="28"/>
        </w:rPr>
      </w:pPr>
      <w:r w:rsidRPr="00465E4C">
        <w:rPr>
          <w:rFonts w:ascii="Times New Roman" w:hAnsi="Times New Roman" w:cs="Times New Roman"/>
          <w:sz w:val="28"/>
          <w:szCs w:val="28"/>
        </w:rPr>
        <w:t>КУРСОВАЯ РАБОТА</w:t>
      </w:r>
    </w:p>
    <w:p w:rsidR="00465E4C" w:rsidRPr="00465E4C" w:rsidRDefault="00465E4C" w:rsidP="00465E4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5E4C" w:rsidRPr="00465E4C" w:rsidRDefault="00465E4C" w:rsidP="00413B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5E4C">
        <w:rPr>
          <w:rFonts w:ascii="Times New Roman" w:hAnsi="Times New Roman" w:cs="Times New Roman"/>
          <w:sz w:val="28"/>
          <w:szCs w:val="28"/>
        </w:rPr>
        <w:t>ТЕМА: _________________________________________________________</w:t>
      </w:r>
      <w:r w:rsidR="00413B22">
        <w:rPr>
          <w:rFonts w:ascii="Times New Roman" w:hAnsi="Times New Roman" w:cs="Times New Roman"/>
          <w:sz w:val="28"/>
          <w:szCs w:val="28"/>
        </w:rPr>
        <w:t>___</w:t>
      </w:r>
    </w:p>
    <w:p w:rsidR="00465E4C" w:rsidRPr="00465E4C" w:rsidRDefault="00413B22" w:rsidP="00413B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Специальность:</w:t>
      </w:r>
      <w:r w:rsidR="00465E4C" w:rsidRPr="00465E4C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465E4C" w:rsidRPr="00465E4C" w:rsidRDefault="00465E4C" w:rsidP="00413B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5E4C">
        <w:rPr>
          <w:rFonts w:ascii="Times New Roman" w:hAnsi="Times New Roman" w:cs="Times New Roman"/>
          <w:sz w:val="28"/>
          <w:szCs w:val="28"/>
        </w:rPr>
        <w:t>Курс:_______</w:t>
      </w:r>
    </w:p>
    <w:p w:rsidR="00465E4C" w:rsidRPr="00465E4C" w:rsidRDefault="00465E4C" w:rsidP="00413B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5E4C">
        <w:rPr>
          <w:rFonts w:ascii="Times New Roman" w:hAnsi="Times New Roman" w:cs="Times New Roman"/>
          <w:sz w:val="28"/>
          <w:szCs w:val="28"/>
        </w:rPr>
        <w:t>Группа: _______</w:t>
      </w:r>
    </w:p>
    <w:p w:rsidR="00465E4C" w:rsidRPr="00465E4C" w:rsidRDefault="00465E4C" w:rsidP="00413B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5E4C">
        <w:rPr>
          <w:rFonts w:ascii="Times New Roman" w:hAnsi="Times New Roman" w:cs="Times New Roman"/>
          <w:sz w:val="28"/>
          <w:szCs w:val="28"/>
        </w:rPr>
        <w:t>Студент: _________________________________________</w:t>
      </w:r>
      <w:r w:rsidR="00413B22">
        <w:rPr>
          <w:rFonts w:ascii="Times New Roman" w:hAnsi="Times New Roman" w:cs="Times New Roman"/>
          <w:sz w:val="28"/>
          <w:szCs w:val="28"/>
        </w:rPr>
        <w:t>_________________</w:t>
      </w:r>
    </w:p>
    <w:p w:rsidR="00465E4C" w:rsidRPr="00465E4C" w:rsidRDefault="00465E4C" w:rsidP="00465E4C">
      <w:pPr>
        <w:rPr>
          <w:rFonts w:ascii="Times New Roman" w:hAnsi="Times New Roman" w:cs="Times New Roman"/>
          <w:sz w:val="28"/>
          <w:szCs w:val="28"/>
        </w:rPr>
      </w:pPr>
      <w:r w:rsidRPr="00465E4C">
        <w:rPr>
          <w:rFonts w:ascii="Times New Roman" w:hAnsi="Times New Roman" w:cs="Times New Roman"/>
          <w:sz w:val="28"/>
          <w:szCs w:val="28"/>
        </w:rPr>
        <w:t>Руководитель курсовой работы: ________________</w:t>
      </w:r>
      <w:r w:rsidR="00413B22">
        <w:rPr>
          <w:rFonts w:ascii="Times New Roman" w:hAnsi="Times New Roman" w:cs="Times New Roman"/>
          <w:sz w:val="28"/>
          <w:szCs w:val="28"/>
        </w:rPr>
        <w:t>______________________</w:t>
      </w:r>
    </w:p>
    <w:p w:rsidR="00465E4C" w:rsidRPr="00465E4C" w:rsidRDefault="00465E4C" w:rsidP="00465E4C">
      <w:pPr>
        <w:rPr>
          <w:rFonts w:ascii="Times New Roman" w:hAnsi="Times New Roman" w:cs="Times New Roman"/>
          <w:sz w:val="28"/>
          <w:szCs w:val="28"/>
        </w:rPr>
      </w:pPr>
      <w:r w:rsidRPr="00465E4C">
        <w:rPr>
          <w:rFonts w:ascii="Times New Roman" w:hAnsi="Times New Roman" w:cs="Times New Roman"/>
          <w:sz w:val="28"/>
          <w:szCs w:val="28"/>
        </w:rPr>
        <w:t>Работа допущена к защите с оценкой    "_________"   ____________________</w:t>
      </w:r>
    </w:p>
    <w:p w:rsidR="00465E4C" w:rsidRPr="00465E4C" w:rsidRDefault="00465E4C" w:rsidP="00465E4C">
      <w:pPr>
        <w:tabs>
          <w:tab w:val="left" w:pos="4005"/>
        </w:tabs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65E4C">
        <w:rPr>
          <w:rFonts w:ascii="Times New Roman" w:hAnsi="Times New Roman" w:cs="Times New Roman"/>
          <w:bCs/>
          <w:iCs/>
          <w:sz w:val="20"/>
          <w:szCs w:val="20"/>
        </w:rPr>
        <w:t xml:space="preserve">                                                                                                      оценка  </w:t>
      </w:r>
      <w:r w:rsidRPr="00465E4C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      </w:t>
      </w:r>
      <w:r w:rsidRPr="00465E4C">
        <w:rPr>
          <w:rFonts w:ascii="Times New Roman" w:hAnsi="Times New Roman" w:cs="Times New Roman"/>
          <w:bCs/>
          <w:iCs/>
          <w:sz w:val="20"/>
          <w:szCs w:val="20"/>
        </w:rPr>
        <w:t xml:space="preserve"> Руководитель курсовой работы </w:t>
      </w:r>
    </w:p>
    <w:p w:rsidR="00465E4C" w:rsidRPr="00465E4C" w:rsidRDefault="00465E4C" w:rsidP="00465E4C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13B22" w:rsidRDefault="00413B22" w:rsidP="00465E4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5E4C" w:rsidRPr="00465E4C" w:rsidRDefault="00465E4C" w:rsidP="00465E4C">
      <w:pPr>
        <w:jc w:val="center"/>
        <w:rPr>
          <w:rFonts w:ascii="Times New Roman" w:hAnsi="Times New Roman" w:cs="Times New Roman"/>
          <w:sz w:val="28"/>
          <w:szCs w:val="28"/>
        </w:rPr>
      </w:pPr>
      <w:r w:rsidRPr="00465E4C">
        <w:rPr>
          <w:rFonts w:ascii="Times New Roman" w:hAnsi="Times New Roman" w:cs="Times New Roman"/>
          <w:sz w:val="28"/>
          <w:szCs w:val="28"/>
        </w:rPr>
        <w:t>Улан-Удэ</w:t>
      </w:r>
    </w:p>
    <w:p w:rsidR="00465E4C" w:rsidRPr="00465E4C" w:rsidRDefault="00465E4C" w:rsidP="00465E4C">
      <w:pPr>
        <w:tabs>
          <w:tab w:val="left" w:pos="78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65E4C">
        <w:rPr>
          <w:rFonts w:ascii="Times New Roman" w:hAnsi="Times New Roman" w:cs="Times New Roman"/>
          <w:sz w:val="28"/>
          <w:szCs w:val="28"/>
        </w:rPr>
        <w:t>20__г</w:t>
      </w:r>
    </w:p>
    <w:p w:rsidR="00465E4C" w:rsidRPr="00465E4C" w:rsidRDefault="00465E4C" w:rsidP="00465E4C">
      <w:pPr>
        <w:tabs>
          <w:tab w:val="left" w:pos="7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65E4C" w:rsidRPr="00465E4C" w:rsidRDefault="00465E4C" w:rsidP="00465E4C">
      <w:pPr>
        <w:rPr>
          <w:rFonts w:ascii="Times New Roman" w:hAnsi="Times New Roman" w:cs="Times New Roman"/>
          <w:sz w:val="28"/>
          <w:szCs w:val="28"/>
        </w:rPr>
      </w:pPr>
      <w:r w:rsidRPr="00465E4C">
        <w:rPr>
          <w:rFonts w:ascii="Times New Roman" w:hAnsi="Times New Roman" w:cs="Times New Roman"/>
          <w:sz w:val="28"/>
          <w:szCs w:val="28"/>
        </w:rPr>
        <w:t>Дата защиты: ________________</w:t>
      </w:r>
    </w:p>
    <w:p w:rsidR="00465E4C" w:rsidRPr="00465E4C" w:rsidRDefault="00465E4C" w:rsidP="00465E4C">
      <w:pPr>
        <w:rPr>
          <w:rFonts w:ascii="Times New Roman" w:hAnsi="Times New Roman" w:cs="Times New Roman"/>
          <w:sz w:val="28"/>
          <w:szCs w:val="28"/>
        </w:rPr>
      </w:pPr>
      <w:r w:rsidRPr="00465E4C">
        <w:rPr>
          <w:rFonts w:ascii="Times New Roman" w:hAnsi="Times New Roman" w:cs="Times New Roman"/>
          <w:sz w:val="28"/>
          <w:szCs w:val="28"/>
        </w:rPr>
        <w:t>Оценка курсовой работы:</w:t>
      </w:r>
      <w:r w:rsidRPr="00465E4C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65E4C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65E4C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65E4C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465E4C" w:rsidRPr="00465E4C" w:rsidRDefault="00465E4C" w:rsidP="00465E4C">
      <w:pPr>
        <w:rPr>
          <w:rFonts w:ascii="Times New Roman" w:hAnsi="Times New Roman" w:cs="Times New Roman"/>
          <w:sz w:val="28"/>
          <w:szCs w:val="28"/>
        </w:rPr>
      </w:pPr>
    </w:p>
    <w:p w:rsidR="00465E4C" w:rsidRPr="00465E4C" w:rsidRDefault="00465E4C" w:rsidP="00465E4C">
      <w:pPr>
        <w:rPr>
          <w:rFonts w:ascii="Times New Roman" w:hAnsi="Times New Roman" w:cs="Times New Roman"/>
          <w:sz w:val="28"/>
          <w:szCs w:val="28"/>
        </w:rPr>
      </w:pPr>
    </w:p>
    <w:p w:rsidR="00465E4C" w:rsidRPr="00465E4C" w:rsidRDefault="00465E4C" w:rsidP="00465E4C">
      <w:pPr>
        <w:rPr>
          <w:rFonts w:ascii="Times New Roman" w:hAnsi="Times New Roman" w:cs="Times New Roman"/>
          <w:sz w:val="28"/>
          <w:szCs w:val="28"/>
        </w:rPr>
      </w:pPr>
      <w:r w:rsidRPr="00465E4C">
        <w:rPr>
          <w:rFonts w:ascii="Times New Roman" w:hAnsi="Times New Roman" w:cs="Times New Roman"/>
          <w:sz w:val="28"/>
          <w:szCs w:val="28"/>
        </w:rPr>
        <w:t>Расчетно-пояснительная записка</w:t>
      </w:r>
      <w:r w:rsidRPr="00465E4C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65E4C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65E4C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65E4C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65E4C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65E4C">
        <w:rPr>
          <w:rFonts w:ascii="Times New Roman" w:hAnsi="Times New Roman" w:cs="Times New Roman"/>
          <w:sz w:val="28"/>
          <w:szCs w:val="28"/>
        </w:rPr>
        <w:t>стр.</w:t>
      </w:r>
    </w:p>
    <w:p w:rsidR="00465E4C" w:rsidRPr="00465E4C" w:rsidRDefault="00465E4C" w:rsidP="00465E4C">
      <w:pPr>
        <w:rPr>
          <w:rFonts w:ascii="Times New Roman" w:hAnsi="Times New Roman" w:cs="Times New Roman"/>
          <w:sz w:val="28"/>
          <w:szCs w:val="28"/>
        </w:rPr>
      </w:pPr>
      <w:r w:rsidRPr="00465E4C">
        <w:rPr>
          <w:rFonts w:ascii="Times New Roman" w:hAnsi="Times New Roman" w:cs="Times New Roman"/>
          <w:sz w:val="28"/>
          <w:szCs w:val="28"/>
        </w:rPr>
        <w:t>Количество таблиц с приложениями</w:t>
      </w:r>
      <w:r w:rsidRPr="00465E4C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65E4C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65E4C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65E4C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65E4C">
        <w:rPr>
          <w:rFonts w:ascii="Times New Roman" w:hAnsi="Times New Roman" w:cs="Times New Roman"/>
          <w:sz w:val="28"/>
          <w:szCs w:val="28"/>
        </w:rPr>
        <w:t>стр.</w:t>
      </w:r>
    </w:p>
    <w:p w:rsidR="00465E4C" w:rsidRPr="00465E4C" w:rsidRDefault="00465E4C" w:rsidP="00465E4C">
      <w:pPr>
        <w:rPr>
          <w:rFonts w:ascii="Times New Roman" w:hAnsi="Times New Roman" w:cs="Times New Roman"/>
          <w:sz w:val="28"/>
          <w:szCs w:val="28"/>
        </w:rPr>
      </w:pPr>
      <w:r w:rsidRPr="00465E4C">
        <w:rPr>
          <w:rFonts w:ascii="Times New Roman" w:hAnsi="Times New Roman" w:cs="Times New Roman"/>
          <w:sz w:val="28"/>
          <w:szCs w:val="28"/>
        </w:rPr>
        <w:t xml:space="preserve">Графические и иллюстративные материалы на </w:t>
      </w:r>
      <w:r w:rsidRPr="00465E4C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65E4C">
        <w:rPr>
          <w:rFonts w:ascii="Times New Roman" w:hAnsi="Times New Roman" w:cs="Times New Roman"/>
          <w:sz w:val="28"/>
          <w:szCs w:val="28"/>
          <w:u w:val="single"/>
        </w:rPr>
        <w:tab/>
        <w:t xml:space="preserve">     </w:t>
      </w:r>
      <w:r w:rsidRPr="00465E4C">
        <w:rPr>
          <w:rFonts w:ascii="Times New Roman" w:hAnsi="Times New Roman" w:cs="Times New Roman"/>
          <w:sz w:val="28"/>
          <w:szCs w:val="28"/>
        </w:rPr>
        <w:t>листах</w:t>
      </w:r>
    </w:p>
    <w:p w:rsidR="00465E4C" w:rsidRPr="00906855" w:rsidRDefault="00465E4C" w:rsidP="00465E4C">
      <w:pPr>
        <w:jc w:val="right"/>
        <w:rPr>
          <w:sz w:val="28"/>
          <w:szCs w:val="28"/>
        </w:rPr>
      </w:pPr>
    </w:p>
    <w:p w:rsidR="00465E4C" w:rsidRPr="00906855" w:rsidRDefault="00465E4C" w:rsidP="00465E4C">
      <w:pPr>
        <w:rPr>
          <w:sz w:val="28"/>
          <w:szCs w:val="28"/>
        </w:rPr>
      </w:pPr>
    </w:p>
    <w:p w:rsidR="00465E4C" w:rsidRPr="00906855" w:rsidRDefault="00465E4C" w:rsidP="00465E4C">
      <w:pPr>
        <w:rPr>
          <w:sz w:val="28"/>
          <w:szCs w:val="28"/>
        </w:rPr>
      </w:pPr>
    </w:p>
    <w:p w:rsidR="00465E4C" w:rsidRPr="00906855" w:rsidRDefault="00465E4C" w:rsidP="00465E4C">
      <w:pPr>
        <w:rPr>
          <w:sz w:val="28"/>
          <w:szCs w:val="28"/>
        </w:rPr>
      </w:pPr>
    </w:p>
    <w:p w:rsidR="00465E4C" w:rsidRPr="00906855" w:rsidRDefault="00465E4C" w:rsidP="00465E4C">
      <w:pPr>
        <w:rPr>
          <w:sz w:val="28"/>
          <w:szCs w:val="28"/>
        </w:rPr>
      </w:pPr>
    </w:p>
    <w:p w:rsidR="00465E4C" w:rsidRPr="00937816" w:rsidRDefault="00465E4C" w:rsidP="00465E4C"/>
    <w:p w:rsidR="00465E4C" w:rsidRPr="00937816" w:rsidRDefault="00465E4C" w:rsidP="00465E4C"/>
    <w:p w:rsidR="00465E4C" w:rsidRPr="00937816" w:rsidRDefault="00465E4C" w:rsidP="00465E4C"/>
    <w:p w:rsidR="00465E4C" w:rsidRDefault="00465E4C" w:rsidP="00465E4C"/>
    <w:p w:rsidR="00465E4C" w:rsidRDefault="00465E4C" w:rsidP="00465E4C"/>
    <w:p w:rsidR="00465E4C" w:rsidRDefault="00465E4C" w:rsidP="00465E4C"/>
    <w:p w:rsidR="00465E4C" w:rsidRDefault="00465E4C" w:rsidP="00465E4C"/>
    <w:p w:rsidR="00465E4C" w:rsidRDefault="00465E4C" w:rsidP="00465E4C"/>
    <w:p w:rsidR="00465E4C" w:rsidRDefault="00465E4C" w:rsidP="00465E4C"/>
    <w:p w:rsidR="00465E4C" w:rsidRDefault="00465E4C" w:rsidP="00465E4C"/>
    <w:p w:rsidR="00465E4C" w:rsidRDefault="00465E4C" w:rsidP="00465E4C"/>
    <w:p w:rsidR="00465E4C" w:rsidRDefault="00465E4C" w:rsidP="00465E4C"/>
    <w:p w:rsidR="00465E4C" w:rsidRDefault="00465E4C" w:rsidP="00465E4C"/>
    <w:p w:rsidR="00465E4C" w:rsidRDefault="00465E4C" w:rsidP="00465E4C"/>
    <w:p w:rsidR="00465E4C" w:rsidRPr="00413B22" w:rsidRDefault="00413B22" w:rsidP="00465E4C">
      <w:pPr>
        <w:jc w:val="right"/>
        <w:rPr>
          <w:rFonts w:ascii="Times New Roman" w:hAnsi="Times New Roman" w:cs="Times New Roman"/>
          <w:sz w:val="28"/>
          <w:szCs w:val="28"/>
        </w:rPr>
      </w:pPr>
      <w:r w:rsidRPr="00413B22">
        <w:rPr>
          <w:rFonts w:ascii="Times New Roman" w:hAnsi="Times New Roman" w:cs="Times New Roman"/>
          <w:sz w:val="28"/>
          <w:szCs w:val="28"/>
        </w:rPr>
        <w:t>Приложение 2</w:t>
      </w:r>
    </w:p>
    <w:p w:rsidR="00413B22" w:rsidRPr="00413B22" w:rsidRDefault="00413B22" w:rsidP="00413B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3B22">
        <w:rPr>
          <w:rFonts w:ascii="Times New Roman" w:hAnsi="Times New Roman" w:cs="Times New Roman"/>
          <w:sz w:val="28"/>
          <w:szCs w:val="28"/>
        </w:rPr>
        <w:t>РЕЦЕНЗИЯ</w:t>
      </w:r>
    </w:p>
    <w:p w:rsidR="00413B22" w:rsidRPr="00413B22" w:rsidRDefault="00413B22" w:rsidP="00413B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3B22">
        <w:rPr>
          <w:rFonts w:ascii="Times New Roman" w:hAnsi="Times New Roman" w:cs="Times New Roman"/>
          <w:sz w:val="28"/>
          <w:szCs w:val="28"/>
        </w:rPr>
        <w:t>на курсовую работу</w:t>
      </w:r>
    </w:p>
    <w:p w:rsidR="00413B22" w:rsidRPr="00413B22" w:rsidRDefault="00413B22" w:rsidP="00413B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3B22">
        <w:rPr>
          <w:rFonts w:ascii="Times New Roman" w:hAnsi="Times New Roman" w:cs="Times New Roman"/>
          <w:sz w:val="28"/>
          <w:szCs w:val="28"/>
        </w:rPr>
        <w:t>обучающегося АОУ СПО РБ  «Республиканского многоуровневого колледжа»</w:t>
      </w:r>
    </w:p>
    <w:p w:rsidR="00413B22" w:rsidRPr="00413B22" w:rsidRDefault="00413B22" w:rsidP="00413B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3B22" w:rsidRPr="00413B22" w:rsidRDefault="00413B22" w:rsidP="00413B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413B22" w:rsidRPr="00413B22" w:rsidRDefault="00413B22" w:rsidP="00413B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3B22">
        <w:rPr>
          <w:rFonts w:ascii="Times New Roman" w:hAnsi="Times New Roman" w:cs="Times New Roman"/>
          <w:sz w:val="28"/>
          <w:szCs w:val="28"/>
        </w:rPr>
        <w:t>(фамилия, имя, отчество)</w:t>
      </w:r>
    </w:p>
    <w:p w:rsidR="00413B22" w:rsidRPr="00413B22" w:rsidRDefault="00413B22" w:rsidP="00413B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13B22">
        <w:rPr>
          <w:rFonts w:ascii="Times New Roman" w:hAnsi="Times New Roman" w:cs="Times New Roman"/>
          <w:sz w:val="28"/>
          <w:szCs w:val="28"/>
        </w:rPr>
        <w:t>По специальности</w:t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413B22" w:rsidRPr="00413B22" w:rsidRDefault="00413B22" w:rsidP="00413B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B22">
        <w:rPr>
          <w:rFonts w:ascii="Times New Roman" w:hAnsi="Times New Roman" w:cs="Times New Roman"/>
          <w:sz w:val="28"/>
          <w:szCs w:val="28"/>
        </w:rPr>
        <w:t xml:space="preserve">Тема </w:t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</w:rPr>
        <w:t>___________</w:t>
      </w:r>
    </w:p>
    <w:p w:rsidR="00413B22" w:rsidRPr="00413B22" w:rsidRDefault="00413B22" w:rsidP="00413B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B22">
        <w:rPr>
          <w:rFonts w:ascii="Times New Roman" w:hAnsi="Times New Roman" w:cs="Times New Roman"/>
          <w:sz w:val="28"/>
          <w:szCs w:val="28"/>
        </w:rPr>
        <w:t>Актуальность темы_____________________________________________</w:t>
      </w:r>
    </w:p>
    <w:p w:rsidR="00413B22" w:rsidRPr="00413B22" w:rsidRDefault="00413B22" w:rsidP="00413B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B22">
        <w:rPr>
          <w:rFonts w:ascii="Times New Roman" w:hAnsi="Times New Roman" w:cs="Times New Roman"/>
          <w:sz w:val="28"/>
          <w:szCs w:val="28"/>
        </w:rPr>
        <w:t>Исследования</w:t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</w:rPr>
        <w:t>_____</w:t>
      </w:r>
    </w:p>
    <w:p w:rsidR="00413B22" w:rsidRPr="00413B22" w:rsidRDefault="00413B22" w:rsidP="00413B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13B22">
        <w:rPr>
          <w:rFonts w:ascii="Times New Roman" w:hAnsi="Times New Roman" w:cs="Times New Roman"/>
          <w:sz w:val="28"/>
          <w:szCs w:val="28"/>
          <w:u w:val="single"/>
        </w:rPr>
        <w:t>Общая характеристика работы</w:t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</w:rPr>
        <w:t>_____</w:t>
      </w:r>
    </w:p>
    <w:p w:rsidR="00413B22" w:rsidRPr="00413B22" w:rsidRDefault="00413B22" w:rsidP="00413B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13B22">
        <w:rPr>
          <w:rFonts w:ascii="Times New Roman" w:hAnsi="Times New Roman" w:cs="Times New Roman"/>
          <w:sz w:val="28"/>
          <w:szCs w:val="28"/>
          <w:u w:val="single"/>
        </w:rPr>
        <w:t>Положительные стороны работы</w:t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</w:rPr>
        <w:t>_____</w:t>
      </w:r>
    </w:p>
    <w:p w:rsidR="00413B22" w:rsidRPr="00413B22" w:rsidRDefault="00413B22" w:rsidP="00413B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13B22">
        <w:rPr>
          <w:rFonts w:ascii="Times New Roman" w:hAnsi="Times New Roman" w:cs="Times New Roman"/>
          <w:sz w:val="28"/>
          <w:szCs w:val="28"/>
          <w:u w:val="single"/>
        </w:rPr>
        <w:t>Недостатки работы</w:t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413B22" w:rsidRPr="00413B22" w:rsidRDefault="00413B22" w:rsidP="00413B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13B22">
        <w:rPr>
          <w:rFonts w:ascii="Times New Roman" w:hAnsi="Times New Roman" w:cs="Times New Roman"/>
          <w:sz w:val="28"/>
          <w:szCs w:val="28"/>
          <w:u w:val="single"/>
        </w:rPr>
        <w:t>Отзыв о работе в целом</w:t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</w:rPr>
        <w:t>______________</w:t>
      </w:r>
    </w:p>
    <w:p w:rsidR="00413B22" w:rsidRPr="00413B22" w:rsidRDefault="00413B22" w:rsidP="00413B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3B22" w:rsidRPr="00413B22" w:rsidRDefault="00413B22" w:rsidP="00413B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B22">
        <w:rPr>
          <w:rFonts w:ascii="Times New Roman" w:hAnsi="Times New Roman" w:cs="Times New Roman"/>
          <w:sz w:val="28"/>
          <w:szCs w:val="28"/>
        </w:rPr>
        <w:t>Рецензент</w:t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413B22" w:rsidRPr="00413B22" w:rsidRDefault="00413B22" w:rsidP="00413B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3B22" w:rsidRPr="00465E4C" w:rsidRDefault="00413B22" w:rsidP="00413B2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13B22">
        <w:rPr>
          <w:rFonts w:ascii="Times New Roman" w:hAnsi="Times New Roman" w:cs="Times New Roman"/>
          <w:sz w:val="28"/>
          <w:szCs w:val="28"/>
        </w:rPr>
        <w:tab/>
      </w:r>
      <w:r w:rsidRPr="00413B22">
        <w:rPr>
          <w:rFonts w:ascii="Times New Roman" w:hAnsi="Times New Roman" w:cs="Times New Roman"/>
          <w:sz w:val="28"/>
          <w:szCs w:val="28"/>
        </w:rPr>
        <w:tab/>
      </w:r>
      <w:r w:rsidRPr="00413B22">
        <w:rPr>
          <w:rFonts w:ascii="Times New Roman" w:hAnsi="Times New Roman" w:cs="Times New Roman"/>
          <w:sz w:val="28"/>
          <w:szCs w:val="28"/>
        </w:rPr>
        <w:tab/>
      </w:r>
      <w:r w:rsidRPr="00413B22">
        <w:rPr>
          <w:rFonts w:ascii="Times New Roman" w:hAnsi="Times New Roman" w:cs="Times New Roman"/>
          <w:sz w:val="28"/>
          <w:szCs w:val="28"/>
        </w:rPr>
        <w:tab/>
      </w:r>
      <w:r w:rsidRPr="00413B22">
        <w:rPr>
          <w:rFonts w:ascii="Times New Roman" w:hAnsi="Times New Roman" w:cs="Times New Roman"/>
          <w:sz w:val="28"/>
          <w:szCs w:val="28"/>
        </w:rPr>
        <w:tab/>
      </w:r>
      <w:r w:rsidRPr="00413B22">
        <w:rPr>
          <w:rFonts w:ascii="Times New Roman" w:hAnsi="Times New Roman" w:cs="Times New Roman"/>
          <w:sz w:val="28"/>
          <w:szCs w:val="28"/>
        </w:rPr>
        <w:tab/>
      </w:r>
      <w:r w:rsidRPr="00413B22">
        <w:rPr>
          <w:rFonts w:ascii="Times New Roman" w:hAnsi="Times New Roman" w:cs="Times New Roman"/>
          <w:sz w:val="28"/>
          <w:szCs w:val="28"/>
        </w:rPr>
        <w:tab/>
        <w:t>«</w:t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 w:rsidRPr="00413B22">
        <w:rPr>
          <w:rFonts w:ascii="Times New Roman" w:hAnsi="Times New Roman" w:cs="Times New Roman"/>
          <w:sz w:val="28"/>
          <w:szCs w:val="28"/>
        </w:rPr>
        <w:t>»</w:t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sz w:val="28"/>
          <w:szCs w:val="28"/>
        </w:rPr>
        <w:t>20</w:t>
      </w:r>
      <w:r w:rsidRPr="00413B22">
        <w:rPr>
          <w:rFonts w:ascii="Times New Roman" w:hAnsi="Times New Roman" w:cs="Times New Roman"/>
          <w:sz w:val="28"/>
          <w:szCs w:val="28"/>
        </w:rPr>
        <w:softHyphen/>
        <w:t>_</w:t>
      </w:r>
      <w:r w:rsidRPr="00413B22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413B22">
        <w:rPr>
          <w:rFonts w:ascii="Times New Roman" w:hAnsi="Times New Roman" w:cs="Times New Roman"/>
          <w:sz w:val="28"/>
          <w:szCs w:val="28"/>
        </w:rPr>
        <w:t>г.</w:t>
      </w:r>
      <w:r w:rsidRPr="00465E4C">
        <w:rPr>
          <w:rFonts w:ascii="Times New Roman" w:hAnsi="Times New Roman" w:cs="Times New Roman"/>
        </w:rPr>
        <w:t xml:space="preserve"> </w:t>
      </w:r>
    </w:p>
    <w:p w:rsidR="00413B22" w:rsidRPr="00413B22" w:rsidRDefault="00413B22" w:rsidP="00413B22">
      <w:pPr>
        <w:jc w:val="center"/>
        <w:rPr>
          <w:rFonts w:ascii="Times New Roman" w:hAnsi="Times New Roman" w:cs="Times New Roman"/>
        </w:rPr>
      </w:pPr>
    </w:p>
    <w:p w:rsidR="00413B22" w:rsidRPr="00413B22" w:rsidRDefault="00413B22" w:rsidP="00413B22">
      <w:pPr>
        <w:jc w:val="center"/>
        <w:rPr>
          <w:rFonts w:ascii="Times New Roman" w:hAnsi="Times New Roman" w:cs="Times New Roman"/>
        </w:rPr>
      </w:pPr>
    </w:p>
    <w:p w:rsidR="00413B22" w:rsidRPr="00413B22" w:rsidRDefault="00413B22" w:rsidP="00413B22">
      <w:pPr>
        <w:jc w:val="center"/>
        <w:rPr>
          <w:rFonts w:ascii="Times New Roman" w:hAnsi="Times New Roman" w:cs="Times New Roman"/>
        </w:rPr>
      </w:pPr>
    </w:p>
    <w:p w:rsidR="00413B22" w:rsidRPr="00413B22" w:rsidRDefault="00413B22" w:rsidP="00413B22">
      <w:pPr>
        <w:jc w:val="center"/>
        <w:rPr>
          <w:rFonts w:ascii="Times New Roman" w:hAnsi="Times New Roman" w:cs="Times New Roman"/>
        </w:rPr>
      </w:pPr>
    </w:p>
    <w:p w:rsidR="00413B22" w:rsidRPr="00413B22" w:rsidRDefault="00413B22" w:rsidP="00413B22">
      <w:pPr>
        <w:jc w:val="center"/>
        <w:rPr>
          <w:rFonts w:ascii="Times New Roman" w:hAnsi="Times New Roman" w:cs="Times New Roman"/>
        </w:rPr>
      </w:pPr>
    </w:p>
    <w:p w:rsidR="00413B22" w:rsidRPr="00413B22" w:rsidRDefault="00413B22" w:rsidP="00413B22">
      <w:pPr>
        <w:jc w:val="center"/>
        <w:rPr>
          <w:rFonts w:ascii="Times New Roman" w:hAnsi="Times New Roman" w:cs="Times New Roman"/>
        </w:rPr>
      </w:pPr>
    </w:p>
    <w:p w:rsidR="00413B22" w:rsidRPr="00413B22" w:rsidRDefault="00413B22" w:rsidP="00413B22">
      <w:pPr>
        <w:jc w:val="right"/>
        <w:rPr>
          <w:rFonts w:ascii="Times New Roman" w:hAnsi="Times New Roman" w:cs="Times New Roman"/>
          <w:sz w:val="28"/>
          <w:szCs w:val="28"/>
        </w:rPr>
      </w:pPr>
      <w:r w:rsidRPr="00413B22">
        <w:rPr>
          <w:rFonts w:ascii="Times New Roman" w:hAnsi="Times New Roman" w:cs="Times New Roman"/>
          <w:sz w:val="28"/>
          <w:szCs w:val="28"/>
        </w:rPr>
        <w:t>Приложение 3</w:t>
      </w:r>
    </w:p>
    <w:p w:rsidR="00413B22" w:rsidRPr="00413B22" w:rsidRDefault="00413B22" w:rsidP="00413B22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13B22">
        <w:rPr>
          <w:rFonts w:ascii="Times New Roman" w:hAnsi="Times New Roman" w:cs="Times New Roman"/>
          <w:bCs/>
          <w:sz w:val="28"/>
          <w:szCs w:val="28"/>
        </w:rPr>
        <w:t>Министерство образования и науки Республики Бурятия</w:t>
      </w:r>
    </w:p>
    <w:p w:rsidR="00413B22" w:rsidRPr="00413B22" w:rsidRDefault="00413B22" w:rsidP="00413B22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13B22">
        <w:rPr>
          <w:rFonts w:ascii="Times New Roman" w:hAnsi="Times New Roman" w:cs="Times New Roman"/>
          <w:bCs/>
          <w:sz w:val="28"/>
          <w:szCs w:val="28"/>
        </w:rPr>
        <w:t>АОУ СПО РБ " Республиканский многоуровневый колледж"</w:t>
      </w:r>
    </w:p>
    <w:p w:rsidR="00413B22" w:rsidRPr="00413B22" w:rsidRDefault="00413B22" w:rsidP="00413B22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pPr w:leftFromText="180" w:rightFromText="180" w:vertAnchor="text" w:horzAnchor="margin" w:tblpY="-4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394"/>
      </w:tblGrid>
      <w:tr w:rsidR="00413B22" w:rsidRPr="00413B22" w:rsidTr="00413B22">
        <w:tc>
          <w:tcPr>
            <w:tcW w:w="5495" w:type="dxa"/>
          </w:tcPr>
          <w:p w:rsidR="00413B22" w:rsidRPr="00413B22" w:rsidRDefault="00413B22" w:rsidP="00413B2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413B22" w:rsidRPr="00413B22" w:rsidRDefault="00413B22" w:rsidP="00413B2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3B22">
              <w:rPr>
                <w:rFonts w:ascii="Times New Roman" w:hAnsi="Times New Roman" w:cs="Times New Roman"/>
                <w:sz w:val="28"/>
                <w:szCs w:val="28"/>
              </w:rPr>
              <w:t xml:space="preserve">УТВЕРЖДАЮ                                              Руководитель кафедры                                                                            </w:t>
            </w:r>
            <w:r w:rsidRPr="00413B2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«Физическая культура и туризм»</w:t>
            </w:r>
          </w:p>
          <w:p w:rsidR="00413B22" w:rsidRPr="00413B22" w:rsidRDefault="00413B22" w:rsidP="00413B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3B22">
              <w:rPr>
                <w:rFonts w:ascii="Times New Roman" w:hAnsi="Times New Roman" w:cs="Times New Roman"/>
                <w:sz w:val="28"/>
                <w:szCs w:val="28"/>
              </w:rPr>
              <w:t>____________    ____________</w:t>
            </w:r>
          </w:p>
          <w:p w:rsidR="00413B22" w:rsidRPr="00413B22" w:rsidRDefault="00413B22" w:rsidP="00413B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3B22">
              <w:rPr>
                <w:rFonts w:ascii="Times New Roman" w:hAnsi="Times New Roman" w:cs="Times New Roman"/>
                <w:sz w:val="28"/>
                <w:szCs w:val="28"/>
              </w:rPr>
              <w:t>Подпись                            ФИО</w:t>
            </w:r>
          </w:p>
          <w:p w:rsidR="00413B22" w:rsidRPr="00413B22" w:rsidRDefault="00413B22" w:rsidP="00413B2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3B22">
              <w:rPr>
                <w:rFonts w:ascii="Times New Roman" w:hAnsi="Times New Roman" w:cs="Times New Roman"/>
                <w:sz w:val="28"/>
                <w:szCs w:val="28"/>
              </w:rPr>
              <w:t>"_____" __________ 20__  г</w:t>
            </w:r>
          </w:p>
        </w:tc>
      </w:tr>
    </w:tbl>
    <w:p w:rsidR="00413B22" w:rsidRPr="00413B22" w:rsidRDefault="00413B22" w:rsidP="00413B22">
      <w:pPr>
        <w:jc w:val="center"/>
        <w:rPr>
          <w:rFonts w:ascii="Times New Roman" w:hAnsi="Times New Roman" w:cs="Times New Roman"/>
          <w:bCs/>
        </w:rPr>
      </w:pPr>
    </w:p>
    <w:p w:rsidR="00413B22" w:rsidRPr="00413B22" w:rsidRDefault="00413B22" w:rsidP="00413B22">
      <w:pPr>
        <w:jc w:val="center"/>
        <w:rPr>
          <w:rFonts w:ascii="Times New Roman" w:hAnsi="Times New Roman" w:cs="Times New Roman"/>
          <w:bCs/>
        </w:rPr>
      </w:pPr>
      <w:r w:rsidRPr="00413B22">
        <w:rPr>
          <w:rFonts w:ascii="Times New Roman" w:hAnsi="Times New Roman" w:cs="Times New Roman"/>
          <w:bCs/>
        </w:rPr>
        <w:tab/>
      </w:r>
      <w:r w:rsidRPr="00413B22">
        <w:rPr>
          <w:rFonts w:ascii="Times New Roman" w:hAnsi="Times New Roman" w:cs="Times New Roman"/>
          <w:bCs/>
        </w:rPr>
        <w:tab/>
      </w:r>
      <w:r w:rsidRPr="00413B22">
        <w:rPr>
          <w:rFonts w:ascii="Times New Roman" w:hAnsi="Times New Roman" w:cs="Times New Roman"/>
          <w:bCs/>
        </w:rPr>
        <w:tab/>
      </w:r>
      <w:r w:rsidRPr="00413B22">
        <w:rPr>
          <w:rFonts w:ascii="Times New Roman" w:hAnsi="Times New Roman" w:cs="Times New Roman"/>
          <w:bCs/>
        </w:rPr>
        <w:tab/>
      </w:r>
      <w:r w:rsidRPr="00413B22">
        <w:rPr>
          <w:rFonts w:ascii="Times New Roman" w:hAnsi="Times New Roman" w:cs="Times New Roman"/>
          <w:bCs/>
        </w:rPr>
        <w:tab/>
      </w:r>
      <w:r w:rsidRPr="00413B22">
        <w:rPr>
          <w:rFonts w:ascii="Times New Roman" w:hAnsi="Times New Roman" w:cs="Times New Roman"/>
          <w:bCs/>
        </w:rPr>
        <w:tab/>
      </w:r>
      <w:r w:rsidRPr="00413B22">
        <w:rPr>
          <w:rFonts w:ascii="Times New Roman" w:hAnsi="Times New Roman" w:cs="Times New Roman"/>
          <w:bCs/>
        </w:rPr>
        <w:tab/>
      </w:r>
      <w:r w:rsidRPr="00413B22">
        <w:rPr>
          <w:rFonts w:ascii="Times New Roman" w:hAnsi="Times New Roman" w:cs="Times New Roman"/>
          <w:bCs/>
        </w:rPr>
        <w:tab/>
      </w:r>
      <w:r w:rsidRPr="00413B22">
        <w:rPr>
          <w:rFonts w:ascii="Times New Roman" w:hAnsi="Times New Roman" w:cs="Times New Roman"/>
          <w:bCs/>
        </w:rPr>
        <w:tab/>
      </w:r>
      <w:r w:rsidRPr="00413B22">
        <w:rPr>
          <w:rFonts w:ascii="Times New Roman" w:hAnsi="Times New Roman" w:cs="Times New Roman"/>
          <w:bCs/>
        </w:rPr>
        <w:tab/>
      </w:r>
      <w:r w:rsidRPr="00413B22">
        <w:rPr>
          <w:rFonts w:ascii="Times New Roman" w:hAnsi="Times New Roman" w:cs="Times New Roman"/>
          <w:bCs/>
        </w:rPr>
        <w:tab/>
      </w:r>
      <w:r w:rsidRPr="00413B22">
        <w:rPr>
          <w:rFonts w:ascii="Times New Roman" w:hAnsi="Times New Roman" w:cs="Times New Roman"/>
          <w:bCs/>
        </w:rPr>
        <w:tab/>
      </w:r>
    </w:p>
    <w:p w:rsidR="00413B22" w:rsidRPr="00413B22" w:rsidRDefault="00413B22" w:rsidP="00413B22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13B22">
        <w:rPr>
          <w:rFonts w:ascii="Times New Roman" w:hAnsi="Times New Roman" w:cs="Times New Roman"/>
          <w:bCs/>
          <w:sz w:val="28"/>
          <w:szCs w:val="28"/>
        </w:rPr>
        <w:t>ЗАДАНИЕ НА ВЫПОЛНЕНИЕ КУРСОВОЙ РАБОТЫ</w:t>
      </w:r>
    </w:p>
    <w:p w:rsidR="00413B22" w:rsidRPr="00413B22" w:rsidRDefault="00413B22" w:rsidP="00413B22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13B22" w:rsidRPr="00413B22" w:rsidRDefault="00413B22" w:rsidP="00F94C1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13B22">
        <w:rPr>
          <w:rFonts w:ascii="Times New Roman" w:hAnsi="Times New Roman" w:cs="Times New Roman"/>
          <w:bCs/>
          <w:sz w:val="28"/>
          <w:szCs w:val="28"/>
        </w:rPr>
        <w:t>Студенту</w:t>
      </w:r>
      <w:r w:rsidR="00F94C1D" w:rsidRPr="00F94C1D"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                                                              </w:t>
      </w:r>
      <w:r w:rsidR="00F94C1D"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                        </w:t>
      </w:r>
      <w:r w:rsidR="00F94C1D" w:rsidRPr="00F94C1D"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 w:rsidRPr="00413B22">
        <w:rPr>
          <w:rFonts w:ascii="Times New Roman" w:hAnsi="Times New Roman" w:cs="Times New Roman"/>
          <w:bCs/>
          <w:sz w:val="28"/>
          <w:szCs w:val="28"/>
          <w:u w:val="single"/>
        </w:rPr>
        <w:t xml:space="preserve">, гр. </w:t>
      </w:r>
      <w:r w:rsidR="00F94C1D"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     </w:t>
      </w:r>
      <w:r w:rsidRPr="00413B22">
        <w:rPr>
          <w:rFonts w:ascii="Times New Roman" w:hAnsi="Times New Roman" w:cs="Times New Roman"/>
          <w:bCs/>
          <w:sz w:val="28"/>
          <w:szCs w:val="28"/>
        </w:rPr>
        <w:tab/>
      </w:r>
    </w:p>
    <w:p w:rsidR="00413B22" w:rsidRPr="00413B22" w:rsidRDefault="00413B22" w:rsidP="00F94C1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13B22">
        <w:rPr>
          <w:rFonts w:ascii="Times New Roman" w:hAnsi="Times New Roman" w:cs="Times New Roman"/>
          <w:bCs/>
          <w:sz w:val="28"/>
          <w:szCs w:val="28"/>
        </w:rPr>
        <w:t xml:space="preserve">Специальность </w:t>
      </w:r>
      <w:r w:rsidRPr="00413B22">
        <w:rPr>
          <w:rFonts w:ascii="Times New Roman" w:hAnsi="Times New Roman" w:cs="Times New Roman"/>
          <w:bCs/>
          <w:sz w:val="28"/>
          <w:szCs w:val="28"/>
          <w:u w:val="single"/>
        </w:rPr>
        <w:t>050141 «Физическая культура»</w:t>
      </w:r>
      <w:r w:rsidRPr="00413B22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Pr="00413B22">
        <w:rPr>
          <w:rFonts w:ascii="Times New Roman" w:hAnsi="Times New Roman" w:cs="Times New Roman"/>
          <w:bCs/>
          <w:sz w:val="28"/>
          <w:szCs w:val="28"/>
        </w:rPr>
        <w:tab/>
      </w:r>
      <w:r w:rsidRPr="00413B22">
        <w:rPr>
          <w:rFonts w:ascii="Times New Roman" w:hAnsi="Times New Roman" w:cs="Times New Roman"/>
          <w:bCs/>
          <w:sz w:val="28"/>
          <w:szCs w:val="28"/>
        </w:rPr>
        <w:tab/>
      </w:r>
      <w:r w:rsidRPr="00413B22">
        <w:rPr>
          <w:rFonts w:ascii="Times New Roman" w:hAnsi="Times New Roman" w:cs="Times New Roman"/>
          <w:bCs/>
          <w:sz w:val="28"/>
          <w:szCs w:val="28"/>
        </w:rPr>
        <w:tab/>
      </w:r>
      <w:r w:rsidRPr="00413B22">
        <w:rPr>
          <w:rFonts w:ascii="Times New Roman" w:hAnsi="Times New Roman" w:cs="Times New Roman"/>
          <w:bCs/>
          <w:sz w:val="28"/>
          <w:szCs w:val="28"/>
        </w:rPr>
        <w:tab/>
      </w:r>
      <w:r w:rsidRPr="00413B22">
        <w:rPr>
          <w:rFonts w:ascii="Times New Roman" w:hAnsi="Times New Roman" w:cs="Times New Roman"/>
          <w:bCs/>
          <w:sz w:val="28"/>
          <w:szCs w:val="28"/>
        </w:rPr>
        <w:tab/>
      </w:r>
    </w:p>
    <w:p w:rsidR="00413B22" w:rsidRPr="00413B22" w:rsidRDefault="00413B22" w:rsidP="00F94C1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13B22">
        <w:rPr>
          <w:rFonts w:ascii="Times New Roman" w:hAnsi="Times New Roman" w:cs="Times New Roman"/>
          <w:bCs/>
          <w:sz w:val="28"/>
          <w:szCs w:val="28"/>
        </w:rPr>
        <w:t>1. Тема курсовой работы «</w:t>
      </w:r>
      <w:r w:rsidR="00F94C1D" w:rsidRPr="00F94C1D"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                                                                         </w:t>
      </w:r>
      <w:r w:rsidRPr="00413B22">
        <w:rPr>
          <w:rFonts w:ascii="Times New Roman" w:hAnsi="Times New Roman" w:cs="Times New Roman"/>
          <w:bCs/>
          <w:sz w:val="28"/>
          <w:szCs w:val="28"/>
        </w:rPr>
        <w:t>» утверждена приказом по "РМК"  №</w:t>
      </w:r>
      <w:r w:rsidRPr="00413B22">
        <w:rPr>
          <w:rFonts w:ascii="Times New Roman" w:hAnsi="Times New Roman" w:cs="Times New Roman"/>
          <w:bCs/>
          <w:sz w:val="28"/>
          <w:szCs w:val="28"/>
        </w:rPr>
        <w:tab/>
        <w:t xml:space="preserve"> _____ от «___»______ 201</w:t>
      </w:r>
      <w:r w:rsidR="00F94C1D">
        <w:rPr>
          <w:rFonts w:ascii="Times New Roman" w:hAnsi="Times New Roman" w:cs="Times New Roman"/>
          <w:bCs/>
          <w:sz w:val="28"/>
          <w:szCs w:val="28"/>
        </w:rPr>
        <w:softHyphen/>
      </w:r>
      <w:r w:rsidR="00F94C1D">
        <w:rPr>
          <w:rFonts w:ascii="Times New Roman" w:hAnsi="Times New Roman" w:cs="Times New Roman"/>
          <w:bCs/>
          <w:sz w:val="28"/>
          <w:szCs w:val="28"/>
        </w:rPr>
        <w:softHyphen/>
      </w:r>
      <w:r w:rsidR="00F94C1D">
        <w:rPr>
          <w:rFonts w:ascii="Times New Roman" w:hAnsi="Times New Roman" w:cs="Times New Roman"/>
          <w:bCs/>
          <w:sz w:val="28"/>
          <w:szCs w:val="28"/>
        </w:rPr>
        <w:softHyphen/>
      </w:r>
      <w:r w:rsidR="00F94C1D">
        <w:rPr>
          <w:rFonts w:ascii="Times New Roman" w:hAnsi="Times New Roman" w:cs="Times New Roman"/>
          <w:bCs/>
          <w:sz w:val="28"/>
          <w:szCs w:val="28"/>
        </w:rPr>
        <w:softHyphen/>
        <w:t>__</w:t>
      </w:r>
      <w:r w:rsidRPr="00413B22">
        <w:rPr>
          <w:rFonts w:ascii="Times New Roman" w:hAnsi="Times New Roman" w:cs="Times New Roman"/>
          <w:bCs/>
          <w:sz w:val="28"/>
          <w:szCs w:val="28"/>
        </w:rPr>
        <w:t xml:space="preserve"> г.</w:t>
      </w:r>
    </w:p>
    <w:p w:rsidR="00413B22" w:rsidRPr="00413B22" w:rsidRDefault="00413B22" w:rsidP="00F94C1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13B22">
        <w:rPr>
          <w:rFonts w:ascii="Times New Roman" w:hAnsi="Times New Roman" w:cs="Times New Roman"/>
          <w:bCs/>
          <w:sz w:val="28"/>
          <w:szCs w:val="28"/>
        </w:rPr>
        <w:t>2. Срок сдачи студентом законченной работы___________________</w:t>
      </w:r>
    </w:p>
    <w:p w:rsidR="00413B22" w:rsidRPr="00413B22" w:rsidRDefault="00413B22" w:rsidP="00F94C1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13B22">
        <w:rPr>
          <w:rFonts w:ascii="Times New Roman" w:hAnsi="Times New Roman" w:cs="Times New Roman"/>
          <w:bCs/>
          <w:sz w:val="28"/>
          <w:szCs w:val="28"/>
        </w:rPr>
        <w:t>3. Перечень подлежащих разработке вопросов и общее направление работы: титульный лист, написание введения, пе</w:t>
      </w:r>
      <w:r w:rsidR="00F94C1D">
        <w:rPr>
          <w:rFonts w:ascii="Times New Roman" w:hAnsi="Times New Roman" w:cs="Times New Roman"/>
          <w:bCs/>
          <w:sz w:val="28"/>
          <w:szCs w:val="28"/>
        </w:rPr>
        <w:t xml:space="preserve">рвой и второй глав, составление </w:t>
      </w:r>
      <w:r w:rsidRPr="00413B22">
        <w:rPr>
          <w:rFonts w:ascii="Times New Roman" w:hAnsi="Times New Roman" w:cs="Times New Roman"/>
          <w:bCs/>
          <w:sz w:val="28"/>
          <w:szCs w:val="28"/>
        </w:rPr>
        <w:t xml:space="preserve">приложений, составление списка используемой литературы. </w:t>
      </w:r>
    </w:p>
    <w:p w:rsidR="00413B22" w:rsidRPr="00413B22" w:rsidRDefault="00413B22" w:rsidP="00F94C1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13B22">
        <w:rPr>
          <w:rFonts w:ascii="Times New Roman" w:hAnsi="Times New Roman" w:cs="Times New Roman"/>
          <w:bCs/>
          <w:sz w:val="28"/>
          <w:szCs w:val="28"/>
        </w:rPr>
        <w:t>4. Объем работы</w:t>
      </w:r>
      <w:r w:rsidRPr="00413B22">
        <w:rPr>
          <w:rFonts w:ascii="Times New Roman" w:hAnsi="Times New Roman" w:cs="Times New Roman"/>
          <w:bCs/>
          <w:sz w:val="28"/>
          <w:szCs w:val="28"/>
        </w:rPr>
        <w:tab/>
        <w:t>:        стр.</w:t>
      </w:r>
      <w:r w:rsidRPr="00413B22">
        <w:rPr>
          <w:rFonts w:ascii="Times New Roman" w:hAnsi="Times New Roman" w:cs="Times New Roman"/>
          <w:bCs/>
          <w:sz w:val="28"/>
          <w:szCs w:val="28"/>
        </w:rPr>
        <w:tab/>
      </w:r>
      <w:r w:rsidRPr="00413B22">
        <w:rPr>
          <w:rFonts w:ascii="Times New Roman" w:hAnsi="Times New Roman" w:cs="Times New Roman"/>
          <w:bCs/>
          <w:sz w:val="28"/>
          <w:szCs w:val="28"/>
        </w:rPr>
        <w:tab/>
      </w:r>
      <w:r w:rsidRPr="00413B22">
        <w:rPr>
          <w:rFonts w:ascii="Times New Roman" w:hAnsi="Times New Roman" w:cs="Times New Roman"/>
          <w:bCs/>
          <w:sz w:val="28"/>
          <w:szCs w:val="28"/>
        </w:rPr>
        <w:tab/>
      </w:r>
      <w:r w:rsidRPr="00413B22">
        <w:rPr>
          <w:rFonts w:ascii="Times New Roman" w:hAnsi="Times New Roman" w:cs="Times New Roman"/>
          <w:bCs/>
          <w:sz w:val="28"/>
          <w:szCs w:val="28"/>
        </w:rPr>
        <w:tab/>
      </w:r>
      <w:r w:rsidRPr="00413B22">
        <w:rPr>
          <w:rFonts w:ascii="Times New Roman" w:hAnsi="Times New Roman" w:cs="Times New Roman"/>
          <w:bCs/>
          <w:sz w:val="28"/>
          <w:szCs w:val="28"/>
        </w:rPr>
        <w:tab/>
      </w:r>
      <w:r w:rsidRPr="00413B22">
        <w:rPr>
          <w:rFonts w:ascii="Times New Roman" w:hAnsi="Times New Roman" w:cs="Times New Roman"/>
          <w:bCs/>
          <w:sz w:val="28"/>
          <w:szCs w:val="28"/>
        </w:rPr>
        <w:tab/>
      </w:r>
      <w:r w:rsidRPr="00413B22">
        <w:rPr>
          <w:rFonts w:ascii="Times New Roman" w:hAnsi="Times New Roman" w:cs="Times New Roman"/>
          <w:bCs/>
          <w:sz w:val="28"/>
          <w:szCs w:val="28"/>
        </w:rPr>
        <w:tab/>
      </w:r>
      <w:r w:rsidRPr="00413B22">
        <w:rPr>
          <w:rFonts w:ascii="Times New Roman" w:hAnsi="Times New Roman" w:cs="Times New Roman"/>
          <w:bCs/>
          <w:sz w:val="28"/>
          <w:szCs w:val="28"/>
        </w:rPr>
        <w:tab/>
      </w:r>
    </w:p>
    <w:p w:rsidR="00413B22" w:rsidRPr="00413B22" w:rsidRDefault="00413B22" w:rsidP="00F94C1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13B22">
        <w:rPr>
          <w:rFonts w:ascii="Times New Roman" w:hAnsi="Times New Roman" w:cs="Times New Roman"/>
          <w:bCs/>
          <w:sz w:val="28"/>
          <w:szCs w:val="28"/>
        </w:rPr>
        <w:t>5. Дата выдачи задания</w:t>
      </w:r>
      <w:r w:rsidRPr="00413B22">
        <w:rPr>
          <w:rFonts w:ascii="Times New Roman" w:hAnsi="Times New Roman" w:cs="Times New Roman"/>
          <w:bCs/>
          <w:sz w:val="28"/>
          <w:szCs w:val="28"/>
        </w:rPr>
        <w:tab/>
        <w:t>: «_____»__________2015 г.</w:t>
      </w:r>
      <w:r w:rsidRPr="00413B22">
        <w:rPr>
          <w:rFonts w:ascii="Times New Roman" w:hAnsi="Times New Roman" w:cs="Times New Roman"/>
          <w:bCs/>
          <w:sz w:val="28"/>
          <w:szCs w:val="28"/>
        </w:rPr>
        <w:tab/>
      </w:r>
      <w:r w:rsidRPr="00413B22">
        <w:rPr>
          <w:rFonts w:ascii="Times New Roman" w:hAnsi="Times New Roman" w:cs="Times New Roman"/>
          <w:bCs/>
          <w:sz w:val="28"/>
          <w:szCs w:val="28"/>
        </w:rPr>
        <w:tab/>
      </w:r>
      <w:r w:rsidRPr="00413B22">
        <w:rPr>
          <w:rFonts w:ascii="Times New Roman" w:hAnsi="Times New Roman" w:cs="Times New Roman"/>
          <w:bCs/>
          <w:sz w:val="28"/>
          <w:szCs w:val="28"/>
        </w:rPr>
        <w:tab/>
      </w:r>
      <w:r w:rsidRPr="00413B22">
        <w:rPr>
          <w:rFonts w:ascii="Times New Roman" w:hAnsi="Times New Roman" w:cs="Times New Roman"/>
          <w:bCs/>
          <w:sz w:val="28"/>
          <w:szCs w:val="28"/>
        </w:rPr>
        <w:tab/>
      </w:r>
      <w:r w:rsidRPr="00413B22">
        <w:rPr>
          <w:rFonts w:ascii="Times New Roman" w:hAnsi="Times New Roman" w:cs="Times New Roman"/>
          <w:bCs/>
          <w:sz w:val="28"/>
          <w:szCs w:val="28"/>
        </w:rPr>
        <w:tab/>
      </w:r>
      <w:r w:rsidRPr="00413B22">
        <w:rPr>
          <w:rFonts w:ascii="Times New Roman" w:hAnsi="Times New Roman" w:cs="Times New Roman"/>
          <w:bCs/>
          <w:sz w:val="28"/>
          <w:szCs w:val="28"/>
        </w:rPr>
        <w:tab/>
      </w:r>
      <w:r w:rsidRPr="00413B22">
        <w:rPr>
          <w:rFonts w:ascii="Times New Roman" w:hAnsi="Times New Roman" w:cs="Times New Roman"/>
          <w:bCs/>
          <w:sz w:val="28"/>
          <w:szCs w:val="28"/>
        </w:rPr>
        <w:tab/>
      </w:r>
      <w:r w:rsidRPr="00413B22">
        <w:rPr>
          <w:rFonts w:ascii="Times New Roman" w:hAnsi="Times New Roman" w:cs="Times New Roman"/>
          <w:bCs/>
          <w:sz w:val="28"/>
          <w:szCs w:val="28"/>
        </w:rPr>
        <w:tab/>
      </w:r>
      <w:r w:rsidRPr="00413B22">
        <w:rPr>
          <w:rFonts w:ascii="Times New Roman" w:hAnsi="Times New Roman" w:cs="Times New Roman"/>
          <w:bCs/>
          <w:sz w:val="28"/>
          <w:szCs w:val="28"/>
        </w:rPr>
        <w:tab/>
      </w:r>
    </w:p>
    <w:p w:rsidR="00413B22" w:rsidRPr="00413B22" w:rsidRDefault="00413B22" w:rsidP="00F94C1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13B22" w:rsidRPr="00F94C1D" w:rsidRDefault="00413B22" w:rsidP="00F94C1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13B22">
        <w:rPr>
          <w:rFonts w:ascii="Times New Roman" w:hAnsi="Times New Roman" w:cs="Times New Roman"/>
          <w:bCs/>
          <w:sz w:val="28"/>
          <w:szCs w:val="28"/>
        </w:rPr>
        <w:t>Научный руководитель:</w:t>
      </w:r>
      <w:r w:rsidRPr="00413B22">
        <w:rPr>
          <w:rFonts w:ascii="Times New Roman" w:hAnsi="Times New Roman" w:cs="Times New Roman"/>
          <w:bCs/>
          <w:sz w:val="28"/>
          <w:szCs w:val="28"/>
        </w:rPr>
        <w:tab/>
        <w:t xml:space="preserve"> __________________________________</w:t>
      </w:r>
      <w:r w:rsidRPr="00413B22">
        <w:rPr>
          <w:rFonts w:ascii="Times New Roman" w:hAnsi="Times New Roman" w:cs="Times New Roman"/>
          <w:bCs/>
          <w:sz w:val="28"/>
          <w:szCs w:val="28"/>
        </w:rPr>
        <w:tab/>
      </w:r>
      <w:r w:rsidRPr="00413B22">
        <w:rPr>
          <w:rFonts w:ascii="Times New Roman" w:hAnsi="Times New Roman" w:cs="Times New Roman"/>
          <w:bCs/>
          <w:sz w:val="28"/>
          <w:szCs w:val="28"/>
        </w:rPr>
        <w:tab/>
      </w:r>
      <w:r w:rsidRPr="00413B22">
        <w:rPr>
          <w:rFonts w:ascii="Times New Roman" w:hAnsi="Times New Roman" w:cs="Times New Roman"/>
          <w:bCs/>
          <w:sz w:val="28"/>
          <w:szCs w:val="28"/>
        </w:rPr>
        <w:tab/>
      </w:r>
      <w:r w:rsidRPr="00F94C1D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(подпись)</w:t>
      </w:r>
      <w:r w:rsidRPr="00F94C1D">
        <w:rPr>
          <w:rFonts w:ascii="Times New Roman" w:hAnsi="Times New Roman" w:cs="Times New Roman"/>
          <w:bCs/>
          <w:sz w:val="24"/>
          <w:szCs w:val="24"/>
        </w:rPr>
        <w:tab/>
      </w:r>
    </w:p>
    <w:p w:rsidR="00413B22" w:rsidRPr="00413B22" w:rsidRDefault="00413B22" w:rsidP="00F94C1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13B22">
        <w:rPr>
          <w:rFonts w:ascii="Times New Roman" w:hAnsi="Times New Roman" w:cs="Times New Roman"/>
          <w:bCs/>
          <w:sz w:val="28"/>
          <w:szCs w:val="28"/>
        </w:rPr>
        <w:t>Задание принял к исполнению: ________________________________</w:t>
      </w:r>
    </w:p>
    <w:p w:rsidR="00413B22" w:rsidRPr="00F94C1D" w:rsidRDefault="00413B22" w:rsidP="00413B22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13B22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</w:t>
      </w:r>
      <w:r w:rsidRPr="00F94C1D">
        <w:rPr>
          <w:rFonts w:ascii="Times New Roman" w:hAnsi="Times New Roman" w:cs="Times New Roman"/>
          <w:bCs/>
          <w:sz w:val="24"/>
          <w:szCs w:val="24"/>
        </w:rPr>
        <w:t>(подпись студента и дата)</w:t>
      </w:r>
    </w:p>
    <w:p w:rsidR="00413B22" w:rsidRPr="00413B22" w:rsidRDefault="00413B22" w:rsidP="00413B22">
      <w:pPr>
        <w:jc w:val="center"/>
        <w:rPr>
          <w:rFonts w:ascii="Times New Roman" w:hAnsi="Times New Roman" w:cs="Times New Roman"/>
          <w:bCs/>
        </w:rPr>
      </w:pPr>
    </w:p>
    <w:p w:rsidR="00413B22" w:rsidRPr="00413B22" w:rsidRDefault="00413B22" w:rsidP="00413B22">
      <w:pPr>
        <w:jc w:val="center"/>
        <w:rPr>
          <w:rFonts w:ascii="Times New Roman" w:hAnsi="Times New Roman" w:cs="Times New Roman"/>
          <w:bCs/>
        </w:rPr>
      </w:pPr>
    </w:p>
    <w:p w:rsidR="00413B22" w:rsidRPr="00413B22" w:rsidRDefault="00413B22" w:rsidP="00413B22">
      <w:pPr>
        <w:jc w:val="center"/>
        <w:rPr>
          <w:rFonts w:ascii="Times New Roman" w:hAnsi="Times New Roman" w:cs="Times New Roman"/>
        </w:rPr>
      </w:pPr>
    </w:p>
    <w:p w:rsidR="00413B22" w:rsidRPr="00F94C1D" w:rsidRDefault="00F94C1D" w:rsidP="00F94C1D">
      <w:pPr>
        <w:jc w:val="right"/>
        <w:rPr>
          <w:rFonts w:ascii="Times New Roman" w:hAnsi="Times New Roman" w:cs="Times New Roman"/>
          <w:sz w:val="28"/>
          <w:szCs w:val="28"/>
        </w:rPr>
      </w:pPr>
      <w:r w:rsidRPr="00F94C1D">
        <w:rPr>
          <w:rFonts w:ascii="Times New Roman" w:hAnsi="Times New Roman" w:cs="Times New Roman"/>
          <w:sz w:val="28"/>
          <w:szCs w:val="28"/>
        </w:rPr>
        <w:t>Приложение 4</w:t>
      </w:r>
    </w:p>
    <w:p w:rsidR="00413B22" w:rsidRPr="00F94C1D" w:rsidRDefault="00413B22" w:rsidP="00413B2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C1D">
        <w:rPr>
          <w:rFonts w:ascii="Times New Roman" w:hAnsi="Times New Roman" w:cs="Times New Roman"/>
          <w:b/>
          <w:sz w:val="28"/>
          <w:szCs w:val="28"/>
        </w:rPr>
        <w:t xml:space="preserve">КАЛЕНДАРНЫЙ ГРАФИК </w:t>
      </w:r>
    </w:p>
    <w:p w:rsidR="00413B22" w:rsidRPr="00F94C1D" w:rsidRDefault="00413B22" w:rsidP="00413B2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C1D">
        <w:rPr>
          <w:rFonts w:ascii="Times New Roman" w:hAnsi="Times New Roman" w:cs="Times New Roman"/>
          <w:b/>
          <w:sz w:val="28"/>
          <w:szCs w:val="28"/>
        </w:rPr>
        <w:t>ВЫПОЛНЕНИЯ КУРСОВОЙ РАБОТЫ</w:t>
      </w:r>
    </w:p>
    <w:p w:rsidR="00413B22" w:rsidRPr="00F94C1D" w:rsidRDefault="00413B22" w:rsidP="00413B2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82" w:type="dxa"/>
        <w:tblInd w:w="-2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51"/>
        <w:gridCol w:w="3105"/>
        <w:gridCol w:w="2140"/>
        <w:gridCol w:w="1701"/>
        <w:gridCol w:w="1985"/>
      </w:tblGrid>
      <w:tr w:rsidR="00413B22" w:rsidRPr="00F94C1D" w:rsidTr="00F94C1D">
        <w:trPr>
          <w:trHeight w:val="52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B22" w:rsidRPr="00F94C1D" w:rsidRDefault="00413B22" w:rsidP="00F94C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4C1D">
              <w:rPr>
                <w:rFonts w:ascii="Times New Roman" w:hAnsi="Times New Roman" w:cs="Times New Roman"/>
                <w:sz w:val="28"/>
                <w:szCs w:val="28"/>
              </w:rPr>
              <w:t>№П\П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B22" w:rsidRPr="00F94C1D" w:rsidRDefault="00413B22" w:rsidP="00F94C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4C1D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разделов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B22" w:rsidRPr="00F94C1D" w:rsidRDefault="00413B22" w:rsidP="00F94C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4C1D">
              <w:rPr>
                <w:rFonts w:ascii="Times New Roman" w:hAnsi="Times New Roman" w:cs="Times New Roman"/>
                <w:sz w:val="28"/>
                <w:szCs w:val="28"/>
              </w:rPr>
              <w:t>Срок выполнения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B22" w:rsidRPr="00F94C1D" w:rsidRDefault="00413B22" w:rsidP="00F94C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4C1D">
              <w:rPr>
                <w:rFonts w:ascii="Times New Roman" w:hAnsi="Times New Roman" w:cs="Times New Roman"/>
                <w:sz w:val="28"/>
                <w:szCs w:val="28"/>
              </w:rPr>
              <w:t>Отметка о выполнении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B22" w:rsidRPr="00F94C1D" w:rsidRDefault="00413B22" w:rsidP="00F94C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4C1D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413B22" w:rsidRPr="00F94C1D" w:rsidTr="00F94C1D">
        <w:trPr>
          <w:trHeight w:val="50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B22" w:rsidRPr="00F94C1D" w:rsidRDefault="00413B22" w:rsidP="00F94C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4C1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B22" w:rsidRPr="00F94C1D" w:rsidRDefault="00413B22" w:rsidP="00F94C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4C1D">
              <w:rPr>
                <w:rFonts w:ascii="Times New Roman" w:hAnsi="Times New Roman" w:cs="Times New Roman"/>
                <w:sz w:val="28"/>
                <w:szCs w:val="28"/>
              </w:rPr>
              <w:t>Выбор темы.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B22" w:rsidRPr="00F94C1D" w:rsidRDefault="00413B22" w:rsidP="00F94C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B22" w:rsidRPr="00F94C1D" w:rsidRDefault="00413B22" w:rsidP="00F94C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B22" w:rsidRPr="00F94C1D" w:rsidRDefault="00413B22" w:rsidP="00F94C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4C1D">
              <w:rPr>
                <w:rFonts w:ascii="Times New Roman" w:hAnsi="Times New Roman" w:cs="Times New Roman"/>
                <w:sz w:val="28"/>
                <w:szCs w:val="28"/>
              </w:rPr>
              <w:t>Студент, руководитель</w:t>
            </w:r>
          </w:p>
        </w:tc>
      </w:tr>
      <w:tr w:rsidR="00413B22" w:rsidRPr="00F94C1D" w:rsidTr="00F94C1D">
        <w:trPr>
          <w:trHeight w:val="50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B22" w:rsidRPr="00F94C1D" w:rsidRDefault="00413B22" w:rsidP="00F94C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4C1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B22" w:rsidRPr="00F94C1D" w:rsidRDefault="00413B22" w:rsidP="00F94C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4C1D">
              <w:rPr>
                <w:rFonts w:ascii="Times New Roman" w:hAnsi="Times New Roman" w:cs="Times New Roman"/>
                <w:sz w:val="28"/>
                <w:szCs w:val="28"/>
              </w:rPr>
              <w:t>Утверждение тем, выбранных студентами. Обработка и первоначальное ознакомление с литературой по избранной теме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B22" w:rsidRPr="00F94C1D" w:rsidRDefault="00413B22" w:rsidP="00F94C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B22" w:rsidRPr="00F94C1D" w:rsidRDefault="00413B22" w:rsidP="00F94C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B22" w:rsidRPr="00F94C1D" w:rsidRDefault="00413B22" w:rsidP="00F94C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4C1D">
              <w:rPr>
                <w:rFonts w:ascii="Times New Roman" w:hAnsi="Times New Roman" w:cs="Times New Roman"/>
                <w:sz w:val="28"/>
                <w:szCs w:val="28"/>
              </w:rPr>
              <w:t>Зам.директора по УР</w:t>
            </w:r>
          </w:p>
        </w:tc>
      </w:tr>
      <w:tr w:rsidR="00413B22" w:rsidRPr="00F94C1D" w:rsidTr="00F94C1D">
        <w:trPr>
          <w:trHeight w:val="50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B22" w:rsidRPr="00F94C1D" w:rsidRDefault="00413B22" w:rsidP="00F94C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4C1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B22" w:rsidRPr="00F94C1D" w:rsidRDefault="00413B22" w:rsidP="00F94C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4C1D">
              <w:rPr>
                <w:rFonts w:ascii="Times New Roman" w:hAnsi="Times New Roman" w:cs="Times New Roman"/>
                <w:sz w:val="28"/>
                <w:szCs w:val="28"/>
              </w:rPr>
              <w:t>Издание приказа о закреплении тем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B22" w:rsidRPr="00F94C1D" w:rsidRDefault="00413B22" w:rsidP="00F94C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B22" w:rsidRPr="00F94C1D" w:rsidRDefault="00413B22" w:rsidP="00F94C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B22" w:rsidRPr="00F94C1D" w:rsidRDefault="00413B22" w:rsidP="00F94C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4C1D">
              <w:rPr>
                <w:rFonts w:ascii="Times New Roman" w:hAnsi="Times New Roman" w:cs="Times New Roman"/>
                <w:sz w:val="28"/>
                <w:szCs w:val="28"/>
              </w:rPr>
              <w:t>Секретарь учебной части</w:t>
            </w:r>
          </w:p>
        </w:tc>
      </w:tr>
      <w:tr w:rsidR="00413B22" w:rsidRPr="00F94C1D" w:rsidTr="00F94C1D">
        <w:trPr>
          <w:trHeight w:val="50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B22" w:rsidRPr="00F94C1D" w:rsidRDefault="00413B22" w:rsidP="00F94C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4C1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B22" w:rsidRPr="00F94C1D" w:rsidRDefault="00413B22" w:rsidP="00F94C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4C1D">
              <w:rPr>
                <w:rFonts w:ascii="Times New Roman" w:hAnsi="Times New Roman" w:cs="Times New Roman"/>
                <w:sz w:val="28"/>
                <w:szCs w:val="28"/>
              </w:rPr>
              <w:t>Знакомство с требованиями по оформлению КР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B22" w:rsidRPr="00F94C1D" w:rsidRDefault="00413B22" w:rsidP="00F94C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B22" w:rsidRPr="00F94C1D" w:rsidRDefault="00413B22" w:rsidP="00F94C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B22" w:rsidRPr="00F94C1D" w:rsidRDefault="00413B22" w:rsidP="00F94C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4C1D">
              <w:rPr>
                <w:rFonts w:ascii="Times New Roman" w:hAnsi="Times New Roman" w:cs="Times New Roman"/>
                <w:sz w:val="28"/>
                <w:szCs w:val="28"/>
              </w:rPr>
              <w:t>Студент, руководитель</w:t>
            </w:r>
          </w:p>
        </w:tc>
      </w:tr>
      <w:tr w:rsidR="00413B22" w:rsidRPr="00F94C1D" w:rsidTr="00F94C1D">
        <w:trPr>
          <w:trHeight w:val="51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B22" w:rsidRPr="00F94C1D" w:rsidRDefault="00413B22" w:rsidP="00F94C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4C1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B22" w:rsidRPr="00F94C1D" w:rsidRDefault="00413B22" w:rsidP="00F94C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4C1D">
              <w:rPr>
                <w:rFonts w:ascii="Times New Roman" w:hAnsi="Times New Roman" w:cs="Times New Roman"/>
                <w:sz w:val="28"/>
                <w:szCs w:val="28"/>
              </w:rPr>
              <w:t>Написание введения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B22" w:rsidRPr="00F94C1D" w:rsidRDefault="00413B22" w:rsidP="00F94C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B22" w:rsidRPr="00F94C1D" w:rsidRDefault="00413B22" w:rsidP="00F94C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B22" w:rsidRPr="00F94C1D" w:rsidRDefault="00413B22" w:rsidP="00F94C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4C1D">
              <w:rPr>
                <w:rFonts w:ascii="Times New Roman" w:hAnsi="Times New Roman" w:cs="Times New Roman"/>
                <w:sz w:val="28"/>
                <w:szCs w:val="28"/>
              </w:rPr>
              <w:t>Студент</w:t>
            </w:r>
          </w:p>
        </w:tc>
      </w:tr>
      <w:tr w:rsidR="00413B22" w:rsidRPr="00F94C1D" w:rsidTr="00F94C1D">
        <w:trPr>
          <w:trHeight w:val="51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B22" w:rsidRPr="00F94C1D" w:rsidRDefault="00413B22" w:rsidP="00F94C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4C1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B22" w:rsidRPr="00F94C1D" w:rsidRDefault="00413B22" w:rsidP="00F94C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4C1D">
              <w:rPr>
                <w:rFonts w:ascii="Times New Roman" w:hAnsi="Times New Roman" w:cs="Times New Roman"/>
                <w:sz w:val="28"/>
                <w:szCs w:val="28"/>
              </w:rPr>
              <w:t>Написание первой главы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B22" w:rsidRPr="00F94C1D" w:rsidRDefault="00413B22" w:rsidP="00F94C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B22" w:rsidRPr="00F94C1D" w:rsidRDefault="00413B22" w:rsidP="00F94C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B22" w:rsidRPr="00F94C1D" w:rsidRDefault="00413B22" w:rsidP="00F94C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4C1D">
              <w:rPr>
                <w:rFonts w:ascii="Times New Roman" w:hAnsi="Times New Roman" w:cs="Times New Roman"/>
                <w:sz w:val="28"/>
                <w:szCs w:val="28"/>
              </w:rPr>
              <w:t>Студент</w:t>
            </w:r>
          </w:p>
        </w:tc>
      </w:tr>
      <w:tr w:rsidR="00413B22" w:rsidRPr="00F94C1D" w:rsidTr="00F94C1D">
        <w:trPr>
          <w:trHeight w:val="5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B22" w:rsidRPr="00F94C1D" w:rsidRDefault="00413B22" w:rsidP="00F94C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4C1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B22" w:rsidRPr="00F94C1D" w:rsidRDefault="00413B22" w:rsidP="00F94C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4C1D">
              <w:rPr>
                <w:rFonts w:ascii="Times New Roman" w:hAnsi="Times New Roman" w:cs="Times New Roman"/>
                <w:sz w:val="28"/>
                <w:szCs w:val="28"/>
              </w:rPr>
              <w:t>Написание второй главы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B22" w:rsidRPr="00F94C1D" w:rsidRDefault="00413B22" w:rsidP="00F94C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B22" w:rsidRPr="00F94C1D" w:rsidRDefault="00413B22" w:rsidP="00F94C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B22" w:rsidRPr="00F94C1D" w:rsidRDefault="00413B22" w:rsidP="00F94C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4C1D">
              <w:rPr>
                <w:rFonts w:ascii="Times New Roman" w:hAnsi="Times New Roman" w:cs="Times New Roman"/>
                <w:sz w:val="28"/>
                <w:szCs w:val="28"/>
              </w:rPr>
              <w:t>Студент</w:t>
            </w:r>
          </w:p>
        </w:tc>
      </w:tr>
      <w:tr w:rsidR="00413B22" w:rsidRPr="00F94C1D" w:rsidTr="00F94C1D">
        <w:trPr>
          <w:trHeight w:val="52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B22" w:rsidRPr="00F94C1D" w:rsidRDefault="00413B22" w:rsidP="00F94C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4C1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B22" w:rsidRPr="00F94C1D" w:rsidRDefault="00413B22" w:rsidP="00F94C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4C1D">
              <w:rPr>
                <w:rFonts w:ascii="Times New Roman" w:hAnsi="Times New Roman" w:cs="Times New Roman"/>
                <w:sz w:val="28"/>
                <w:szCs w:val="28"/>
              </w:rPr>
              <w:t>Составление приложений (при наличии приложений)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B22" w:rsidRPr="00F94C1D" w:rsidRDefault="00413B22" w:rsidP="00F94C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B22" w:rsidRPr="00F94C1D" w:rsidRDefault="00413B22" w:rsidP="00F94C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B22" w:rsidRPr="00F94C1D" w:rsidRDefault="00413B22" w:rsidP="00F94C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4C1D">
              <w:rPr>
                <w:rFonts w:ascii="Times New Roman" w:hAnsi="Times New Roman" w:cs="Times New Roman"/>
                <w:sz w:val="28"/>
                <w:szCs w:val="28"/>
              </w:rPr>
              <w:t>Студент</w:t>
            </w:r>
          </w:p>
        </w:tc>
      </w:tr>
      <w:tr w:rsidR="00413B22" w:rsidRPr="00F94C1D" w:rsidTr="00F94C1D">
        <w:trPr>
          <w:trHeight w:val="52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B22" w:rsidRPr="00F94C1D" w:rsidRDefault="00413B22" w:rsidP="00F94C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4C1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B22" w:rsidRPr="00F94C1D" w:rsidRDefault="00413B22" w:rsidP="00F94C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4C1D">
              <w:rPr>
                <w:rFonts w:ascii="Times New Roman" w:hAnsi="Times New Roman" w:cs="Times New Roman"/>
                <w:sz w:val="28"/>
                <w:szCs w:val="28"/>
              </w:rPr>
              <w:t>Составление списка используемой литературы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B22" w:rsidRPr="00F94C1D" w:rsidRDefault="00413B22" w:rsidP="00F94C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B22" w:rsidRPr="00F94C1D" w:rsidRDefault="00413B22" w:rsidP="00F94C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B22" w:rsidRPr="00F94C1D" w:rsidRDefault="00413B22" w:rsidP="00F94C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4C1D">
              <w:rPr>
                <w:rFonts w:ascii="Times New Roman" w:hAnsi="Times New Roman" w:cs="Times New Roman"/>
                <w:sz w:val="28"/>
                <w:szCs w:val="28"/>
              </w:rPr>
              <w:t>Студент</w:t>
            </w:r>
          </w:p>
        </w:tc>
      </w:tr>
      <w:tr w:rsidR="00413B22" w:rsidRPr="00F94C1D" w:rsidTr="00F94C1D">
        <w:trPr>
          <w:trHeight w:val="52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B22" w:rsidRPr="00F94C1D" w:rsidRDefault="00413B22" w:rsidP="00F94C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4C1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B22" w:rsidRPr="00F94C1D" w:rsidRDefault="00413B22" w:rsidP="00F94C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4C1D">
              <w:rPr>
                <w:rFonts w:ascii="Times New Roman" w:hAnsi="Times New Roman" w:cs="Times New Roman"/>
                <w:sz w:val="28"/>
                <w:szCs w:val="28"/>
              </w:rPr>
              <w:t>Предзащита курсовой работы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B22" w:rsidRPr="00F94C1D" w:rsidRDefault="00413B22" w:rsidP="00F94C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B22" w:rsidRPr="00F94C1D" w:rsidRDefault="00413B22" w:rsidP="00F94C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B22" w:rsidRPr="00F94C1D" w:rsidRDefault="00413B22" w:rsidP="00F94C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4C1D">
              <w:rPr>
                <w:rFonts w:ascii="Times New Roman" w:hAnsi="Times New Roman" w:cs="Times New Roman"/>
                <w:sz w:val="28"/>
                <w:szCs w:val="28"/>
              </w:rPr>
              <w:t>Студент, руководитель</w:t>
            </w:r>
          </w:p>
        </w:tc>
      </w:tr>
      <w:tr w:rsidR="00413B22" w:rsidRPr="00F94C1D" w:rsidTr="00F94C1D">
        <w:trPr>
          <w:trHeight w:val="52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B22" w:rsidRPr="00F94C1D" w:rsidRDefault="00413B22" w:rsidP="00F94C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4C1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B22" w:rsidRPr="00F94C1D" w:rsidRDefault="00413B22" w:rsidP="00F94C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4C1D">
              <w:rPr>
                <w:rFonts w:ascii="Times New Roman" w:hAnsi="Times New Roman" w:cs="Times New Roman"/>
                <w:sz w:val="28"/>
                <w:szCs w:val="28"/>
              </w:rPr>
              <w:t>Защита курсовой работы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B22" w:rsidRPr="00F94C1D" w:rsidRDefault="00413B22" w:rsidP="00F94C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B22" w:rsidRPr="00F94C1D" w:rsidRDefault="00413B22" w:rsidP="00F94C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B22" w:rsidRPr="00F94C1D" w:rsidRDefault="00413B22" w:rsidP="00F94C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4C1D">
              <w:rPr>
                <w:rFonts w:ascii="Times New Roman" w:hAnsi="Times New Roman" w:cs="Times New Roman"/>
                <w:sz w:val="28"/>
                <w:szCs w:val="28"/>
              </w:rPr>
              <w:t>Студент, руководитель</w:t>
            </w:r>
          </w:p>
        </w:tc>
      </w:tr>
    </w:tbl>
    <w:p w:rsidR="00413B22" w:rsidRPr="00F94C1D" w:rsidRDefault="00413B22" w:rsidP="00F94C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13B22" w:rsidRPr="00F94C1D" w:rsidRDefault="00413B22" w:rsidP="00413B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13B22" w:rsidRPr="00F94C1D" w:rsidRDefault="00413B22" w:rsidP="00413B22">
      <w:pPr>
        <w:jc w:val="center"/>
        <w:rPr>
          <w:rFonts w:ascii="Times New Roman" w:hAnsi="Times New Roman" w:cs="Times New Roman"/>
          <w:sz w:val="28"/>
          <w:szCs w:val="28"/>
        </w:rPr>
      </w:pPr>
      <w:r w:rsidRPr="00F94C1D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="00F94C1D">
        <w:rPr>
          <w:rFonts w:ascii="Times New Roman" w:hAnsi="Times New Roman" w:cs="Times New Roman"/>
          <w:sz w:val="28"/>
          <w:szCs w:val="28"/>
        </w:rPr>
        <w:t>работы</w:t>
      </w:r>
      <w:r w:rsidRPr="00F94C1D">
        <w:rPr>
          <w:rFonts w:ascii="Times New Roman" w:hAnsi="Times New Roman" w:cs="Times New Roman"/>
          <w:sz w:val="28"/>
          <w:szCs w:val="28"/>
        </w:rPr>
        <w:softHyphen/>
      </w:r>
      <w:r w:rsidRPr="00F94C1D">
        <w:rPr>
          <w:rFonts w:ascii="Times New Roman" w:hAnsi="Times New Roman" w:cs="Times New Roman"/>
          <w:sz w:val="28"/>
          <w:szCs w:val="28"/>
        </w:rPr>
        <w:softHyphen/>
      </w:r>
      <w:r w:rsidRPr="00F94C1D">
        <w:rPr>
          <w:rFonts w:ascii="Times New Roman" w:hAnsi="Times New Roman" w:cs="Times New Roman"/>
          <w:sz w:val="28"/>
          <w:szCs w:val="28"/>
        </w:rPr>
        <w:softHyphen/>
      </w:r>
      <w:r w:rsidRPr="00F94C1D">
        <w:rPr>
          <w:rFonts w:ascii="Times New Roman" w:hAnsi="Times New Roman" w:cs="Times New Roman"/>
          <w:sz w:val="28"/>
          <w:szCs w:val="28"/>
        </w:rPr>
        <w:softHyphen/>
      </w:r>
      <w:r w:rsidRPr="00F94C1D">
        <w:rPr>
          <w:rFonts w:ascii="Times New Roman" w:hAnsi="Times New Roman" w:cs="Times New Roman"/>
          <w:sz w:val="28"/>
          <w:szCs w:val="28"/>
        </w:rPr>
        <w:softHyphen/>
      </w:r>
      <w:r w:rsidRPr="00F94C1D">
        <w:rPr>
          <w:rFonts w:ascii="Times New Roman" w:hAnsi="Times New Roman" w:cs="Times New Roman"/>
          <w:sz w:val="28"/>
          <w:szCs w:val="28"/>
        </w:rPr>
        <w:softHyphen/>
      </w:r>
      <w:r w:rsidRPr="00F94C1D">
        <w:rPr>
          <w:rFonts w:ascii="Times New Roman" w:hAnsi="Times New Roman" w:cs="Times New Roman"/>
          <w:sz w:val="28"/>
          <w:szCs w:val="28"/>
        </w:rPr>
        <w:softHyphen/>
      </w:r>
      <w:r w:rsidRPr="00F94C1D">
        <w:rPr>
          <w:rFonts w:ascii="Times New Roman" w:hAnsi="Times New Roman" w:cs="Times New Roman"/>
          <w:sz w:val="28"/>
          <w:szCs w:val="28"/>
        </w:rPr>
        <w:softHyphen/>
      </w:r>
      <w:r w:rsidRPr="00F94C1D">
        <w:rPr>
          <w:rFonts w:ascii="Times New Roman" w:hAnsi="Times New Roman" w:cs="Times New Roman"/>
          <w:sz w:val="28"/>
          <w:szCs w:val="28"/>
        </w:rPr>
        <w:softHyphen/>
      </w:r>
      <w:r w:rsidRPr="00F94C1D">
        <w:rPr>
          <w:rFonts w:ascii="Times New Roman" w:hAnsi="Times New Roman" w:cs="Times New Roman"/>
          <w:sz w:val="28"/>
          <w:szCs w:val="28"/>
        </w:rPr>
        <w:softHyphen/>
      </w:r>
      <w:r w:rsidRPr="00F94C1D">
        <w:rPr>
          <w:rFonts w:ascii="Times New Roman" w:hAnsi="Times New Roman" w:cs="Times New Roman"/>
          <w:sz w:val="28"/>
          <w:szCs w:val="28"/>
        </w:rPr>
        <w:softHyphen/>
      </w:r>
      <w:r w:rsidRPr="00F94C1D">
        <w:rPr>
          <w:rFonts w:ascii="Times New Roman" w:hAnsi="Times New Roman" w:cs="Times New Roman"/>
          <w:sz w:val="28"/>
          <w:szCs w:val="28"/>
        </w:rPr>
        <w:softHyphen/>
      </w:r>
      <w:r w:rsidRPr="00F94C1D">
        <w:rPr>
          <w:rFonts w:ascii="Times New Roman" w:hAnsi="Times New Roman" w:cs="Times New Roman"/>
          <w:sz w:val="28"/>
          <w:szCs w:val="28"/>
        </w:rPr>
        <w:softHyphen/>
      </w:r>
      <w:r w:rsidRPr="00F94C1D">
        <w:rPr>
          <w:rFonts w:ascii="Times New Roman" w:hAnsi="Times New Roman" w:cs="Times New Roman"/>
          <w:sz w:val="28"/>
          <w:szCs w:val="28"/>
        </w:rPr>
        <w:softHyphen/>
      </w:r>
      <w:r w:rsidRPr="00F94C1D">
        <w:rPr>
          <w:rFonts w:ascii="Times New Roman" w:hAnsi="Times New Roman" w:cs="Times New Roman"/>
          <w:sz w:val="28"/>
          <w:szCs w:val="28"/>
        </w:rPr>
        <w:softHyphen/>
      </w:r>
      <w:r w:rsidRPr="00F94C1D">
        <w:rPr>
          <w:rFonts w:ascii="Times New Roman" w:hAnsi="Times New Roman" w:cs="Times New Roman"/>
          <w:sz w:val="28"/>
          <w:szCs w:val="28"/>
        </w:rPr>
        <w:softHyphen/>
      </w:r>
      <w:r w:rsidRPr="00F94C1D">
        <w:rPr>
          <w:rFonts w:ascii="Times New Roman" w:hAnsi="Times New Roman" w:cs="Times New Roman"/>
          <w:sz w:val="28"/>
          <w:szCs w:val="28"/>
        </w:rPr>
        <w:softHyphen/>
      </w:r>
      <w:r w:rsidRPr="00F94C1D">
        <w:rPr>
          <w:rFonts w:ascii="Times New Roman" w:hAnsi="Times New Roman" w:cs="Times New Roman"/>
          <w:sz w:val="28"/>
          <w:szCs w:val="28"/>
        </w:rPr>
        <w:softHyphen/>
      </w:r>
      <w:r w:rsidRPr="00F94C1D">
        <w:rPr>
          <w:rFonts w:ascii="Times New Roman" w:hAnsi="Times New Roman" w:cs="Times New Roman"/>
          <w:sz w:val="28"/>
          <w:szCs w:val="28"/>
        </w:rPr>
        <w:softHyphen/>
      </w:r>
      <w:r w:rsidRPr="00F94C1D">
        <w:rPr>
          <w:rFonts w:ascii="Times New Roman" w:hAnsi="Times New Roman" w:cs="Times New Roman"/>
          <w:sz w:val="28"/>
          <w:szCs w:val="28"/>
        </w:rPr>
        <w:softHyphen/>
        <w:t>____________________________</w:t>
      </w:r>
      <w:r w:rsidR="00F94C1D">
        <w:rPr>
          <w:rFonts w:ascii="Times New Roman" w:hAnsi="Times New Roman" w:cs="Times New Roman"/>
          <w:sz w:val="28"/>
          <w:szCs w:val="28"/>
        </w:rPr>
        <w:t xml:space="preserve"> ___________</w:t>
      </w:r>
    </w:p>
    <w:sectPr w:rsidR="00413B22" w:rsidRPr="00F94C1D" w:rsidSect="00F71D65">
      <w:footerReference w:type="default" r:id="rId11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5B05" w:rsidRDefault="003B5B05" w:rsidP="000635D0">
      <w:pPr>
        <w:spacing w:after="0" w:line="240" w:lineRule="auto"/>
      </w:pPr>
      <w:r>
        <w:separator/>
      </w:r>
    </w:p>
  </w:endnote>
  <w:endnote w:type="continuationSeparator" w:id="0">
    <w:p w:rsidR="003B5B05" w:rsidRDefault="003B5B05" w:rsidP="000635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E4C" w:rsidRDefault="00465E4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5B05" w:rsidRDefault="003B5B05" w:rsidP="000635D0">
      <w:pPr>
        <w:spacing w:after="0" w:line="240" w:lineRule="auto"/>
      </w:pPr>
      <w:r>
        <w:separator/>
      </w:r>
    </w:p>
  </w:footnote>
  <w:footnote w:type="continuationSeparator" w:id="0">
    <w:p w:rsidR="003B5B05" w:rsidRDefault="003B5B05" w:rsidP="000635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55278"/>
    <w:multiLevelType w:val="hybridMultilevel"/>
    <w:tmpl w:val="3A8A20A8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0E0B7CD2"/>
    <w:multiLevelType w:val="hybridMultilevel"/>
    <w:tmpl w:val="46929D76"/>
    <w:lvl w:ilvl="0" w:tplc="35D463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806E84"/>
    <w:multiLevelType w:val="multilevel"/>
    <w:tmpl w:val="1D021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E636A4"/>
    <w:multiLevelType w:val="hybridMultilevel"/>
    <w:tmpl w:val="670A6D7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3D1901"/>
    <w:multiLevelType w:val="multilevel"/>
    <w:tmpl w:val="3E8A8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965A06"/>
    <w:multiLevelType w:val="hybridMultilevel"/>
    <w:tmpl w:val="A45A8C72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C9826F0"/>
    <w:multiLevelType w:val="hybridMultilevel"/>
    <w:tmpl w:val="150847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4B6C71"/>
    <w:multiLevelType w:val="hybridMultilevel"/>
    <w:tmpl w:val="208290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FD6FCB"/>
    <w:multiLevelType w:val="hybridMultilevel"/>
    <w:tmpl w:val="09DEEBB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>
    <w:nsid w:val="27977AD6"/>
    <w:multiLevelType w:val="multilevel"/>
    <w:tmpl w:val="69A2FA7C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E2452A5"/>
    <w:multiLevelType w:val="hybridMultilevel"/>
    <w:tmpl w:val="800CD7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7F6D4A"/>
    <w:multiLevelType w:val="hybridMultilevel"/>
    <w:tmpl w:val="3B9C524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2C2FE0"/>
    <w:multiLevelType w:val="hybridMultilevel"/>
    <w:tmpl w:val="EEFAAF0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981C39"/>
    <w:multiLevelType w:val="hybridMultilevel"/>
    <w:tmpl w:val="A1C0E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5C34F2"/>
    <w:multiLevelType w:val="multilevel"/>
    <w:tmpl w:val="B9C2C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D7D6ADF"/>
    <w:multiLevelType w:val="multilevel"/>
    <w:tmpl w:val="73D40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F82777D"/>
    <w:multiLevelType w:val="multilevel"/>
    <w:tmpl w:val="69A2FA7C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0104840"/>
    <w:multiLevelType w:val="hybridMultilevel"/>
    <w:tmpl w:val="A8729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122C8C"/>
    <w:multiLevelType w:val="multilevel"/>
    <w:tmpl w:val="5EBCE5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1467975"/>
    <w:multiLevelType w:val="hybridMultilevel"/>
    <w:tmpl w:val="F1B2D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DE4AAF"/>
    <w:multiLevelType w:val="multilevel"/>
    <w:tmpl w:val="E5EC2F0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8F54252"/>
    <w:multiLevelType w:val="multilevel"/>
    <w:tmpl w:val="23749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4C56875"/>
    <w:multiLevelType w:val="multilevel"/>
    <w:tmpl w:val="5F6E5E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8F479E7"/>
    <w:multiLevelType w:val="multilevel"/>
    <w:tmpl w:val="69A2FA7C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A1F38FF"/>
    <w:multiLevelType w:val="hybridMultilevel"/>
    <w:tmpl w:val="AA60A79E"/>
    <w:lvl w:ilvl="0" w:tplc="0419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5">
    <w:nsid w:val="7F5417AC"/>
    <w:multiLevelType w:val="multilevel"/>
    <w:tmpl w:val="69A2FA7C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10"/>
  </w:num>
  <w:num w:numId="3">
    <w:abstractNumId w:val="1"/>
  </w:num>
  <w:num w:numId="4">
    <w:abstractNumId w:val="11"/>
  </w:num>
  <w:num w:numId="5">
    <w:abstractNumId w:val="3"/>
  </w:num>
  <w:num w:numId="6">
    <w:abstractNumId w:val="19"/>
  </w:num>
  <w:num w:numId="7">
    <w:abstractNumId w:val="0"/>
  </w:num>
  <w:num w:numId="8">
    <w:abstractNumId w:val="8"/>
  </w:num>
  <w:num w:numId="9">
    <w:abstractNumId w:val="6"/>
  </w:num>
  <w:num w:numId="10">
    <w:abstractNumId w:val="7"/>
  </w:num>
  <w:num w:numId="11">
    <w:abstractNumId w:val="13"/>
  </w:num>
  <w:num w:numId="12">
    <w:abstractNumId w:val="17"/>
  </w:num>
  <w:num w:numId="13">
    <w:abstractNumId w:val="18"/>
  </w:num>
  <w:num w:numId="14">
    <w:abstractNumId w:val="20"/>
  </w:num>
  <w:num w:numId="15">
    <w:abstractNumId w:val="4"/>
  </w:num>
  <w:num w:numId="16">
    <w:abstractNumId w:val="14"/>
  </w:num>
  <w:num w:numId="17">
    <w:abstractNumId w:val="2"/>
  </w:num>
  <w:num w:numId="18">
    <w:abstractNumId w:val="5"/>
  </w:num>
  <w:num w:numId="19">
    <w:abstractNumId w:val="21"/>
  </w:num>
  <w:num w:numId="20">
    <w:abstractNumId w:val="15"/>
  </w:num>
  <w:num w:numId="21">
    <w:abstractNumId w:val="9"/>
  </w:num>
  <w:num w:numId="22">
    <w:abstractNumId w:val="16"/>
  </w:num>
  <w:num w:numId="23">
    <w:abstractNumId w:val="23"/>
  </w:num>
  <w:num w:numId="24">
    <w:abstractNumId w:val="25"/>
  </w:num>
  <w:num w:numId="25">
    <w:abstractNumId w:val="24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1D65"/>
    <w:rsid w:val="000635D0"/>
    <w:rsid w:val="003B5B05"/>
    <w:rsid w:val="00413B22"/>
    <w:rsid w:val="00465E4C"/>
    <w:rsid w:val="00486853"/>
    <w:rsid w:val="00636311"/>
    <w:rsid w:val="006A5AEC"/>
    <w:rsid w:val="007135D6"/>
    <w:rsid w:val="00762CE2"/>
    <w:rsid w:val="007E0DA4"/>
    <w:rsid w:val="00806585"/>
    <w:rsid w:val="00890750"/>
    <w:rsid w:val="008E7453"/>
    <w:rsid w:val="00970CFA"/>
    <w:rsid w:val="00E241A9"/>
    <w:rsid w:val="00EC3705"/>
    <w:rsid w:val="00F71D65"/>
    <w:rsid w:val="00F94C1D"/>
    <w:rsid w:val="00FA28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D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1D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71D6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71D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71D6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71D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71D65"/>
  </w:style>
  <w:style w:type="paragraph" w:styleId="a9">
    <w:name w:val="footer"/>
    <w:basedOn w:val="a"/>
    <w:link w:val="aa"/>
    <w:uiPriority w:val="99"/>
    <w:unhideWhenUsed/>
    <w:rsid w:val="00F71D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71D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0.31885505179432488"/>
          <c:y val="7.1428571428571494E-2"/>
          <c:w val="0.65367673789634761"/>
          <c:h val="0.74681539807524067"/>
        </c:manualLayout>
      </c:layout>
      <c:bar3D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Экспериментальная</c:v>
                </c:pt>
              </c:strCache>
            </c:strRef>
          </c:tx>
          <c:spPr>
            <a:solidFill>
              <a:srgbClr val="00B0F0"/>
            </a:solidFill>
          </c:spPr>
          <c:cat>
            <c:strRef>
              <c:f>Лист1!$A$2:$A$5</c:f>
              <c:strCache>
                <c:ptCount val="4"/>
                <c:pt idx="0">
                  <c:v>Интенсивность</c:v>
                </c:pt>
                <c:pt idx="1">
                  <c:v>Время</c:v>
                </c:pt>
                <c:pt idx="2">
                  <c:v>Масса х 10 кг.</c:v>
                </c:pt>
                <c:pt idx="3">
                  <c:v>Количество подходов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2.9</c:v>
                </c:pt>
                <c:pt idx="1">
                  <c:v>3</c:v>
                </c:pt>
                <c:pt idx="2">
                  <c:v>3.1</c:v>
                </c:pt>
                <c:pt idx="3">
                  <c:v>2.2999999999999998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Контрольная</c:v>
                </c:pt>
              </c:strCache>
            </c:strRef>
          </c:tx>
          <c:spPr>
            <a:solidFill>
              <a:srgbClr val="FFFF00"/>
            </a:solidFill>
          </c:spPr>
          <c:cat>
            <c:strRef>
              <c:f>Лист1!$A$2:$A$5</c:f>
              <c:strCache>
                <c:ptCount val="4"/>
                <c:pt idx="0">
                  <c:v>Интенсивность</c:v>
                </c:pt>
                <c:pt idx="1">
                  <c:v>Время</c:v>
                </c:pt>
                <c:pt idx="2">
                  <c:v>Масса х 10 кг.</c:v>
                </c:pt>
                <c:pt idx="3">
                  <c:v>Количество подходов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4.7</c:v>
                </c:pt>
                <c:pt idx="1">
                  <c:v>4.5</c:v>
                </c:pt>
                <c:pt idx="2">
                  <c:v>4.2</c:v>
                </c:pt>
                <c:pt idx="3">
                  <c:v>6</c:v>
                </c:pt>
              </c:numCache>
            </c:numRef>
          </c:val>
        </c:ser>
        <c:shape val="box"/>
        <c:axId val="80311808"/>
        <c:axId val="80313344"/>
        <c:axId val="0"/>
      </c:bar3DChart>
      <c:catAx>
        <c:axId val="80311808"/>
        <c:scaling>
          <c:orientation val="minMax"/>
        </c:scaling>
        <c:axPos val="l"/>
        <c:tickLblPos val="nextTo"/>
        <c:txPr>
          <a:bodyPr anchor="ctr" anchorCtr="0"/>
          <a:lstStyle/>
          <a:p>
            <a:pPr>
              <a:defRPr sz="1200" b="1">
                <a:latin typeface="Georgia" pitchFamily="18" charset="0"/>
              </a:defRPr>
            </a:pPr>
            <a:endParaRPr lang="ru-RU"/>
          </a:p>
        </c:txPr>
        <c:crossAx val="80313344"/>
        <c:crosses val="autoZero"/>
        <c:auto val="1"/>
        <c:lblAlgn val="ctr"/>
        <c:lblOffset val="100"/>
      </c:catAx>
      <c:valAx>
        <c:axId val="80313344"/>
        <c:scaling>
          <c:orientation val="minMax"/>
        </c:scaling>
        <c:axPos val="b"/>
        <c:majorGridlines/>
        <c:numFmt formatCode="General" sourceLinked="1"/>
        <c:tickLblPos val="nextTo"/>
        <c:txPr>
          <a:bodyPr/>
          <a:lstStyle/>
          <a:p>
            <a:pPr>
              <a:defRPr sz="1000" b="0">
                <a:latin typeface="Georgia" pitchFamily="18" charset="0"/>
              </a:defRPr>
            </a:pPr>
            <a:endParaRPr lang="ru-RU"/>
          </a:p>
        </c:txPr>
        <c:crossAx val="80311808"/>
        <c:crosses val="autoZero"/>
        <c:crossBetween val="between"/>
      </c:valAx>
    </c:plotArea>
    <c:legend>
      <c:legendPos val="b"/>
      <c:txPr>
        <a:bodyPr/>
        <a:lstStyle/>
        <a:p>
          <a:pPr>
            <a:defRPr sz="1400" b="1">
              <a:latin typeface="Georgia" pitchFamily="18" charset="0"/>
            </a:defRPr>
          </a:pPr>
          <a:endParaRPr lang="ru-RU"/>
        </a:p>
      </c:txPr>
    </c:legend>
    <c:plotVisOnly val="1"/>
    <c:dispBlanksAs val="gap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8.2701953922426505E-2"/>
          <c:y val="0.10615079365079365"/>
          <c:w val="0.68560549722951647"/>
          <c:h val="0.78769841269841734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explosion val="25"/>
          <c:dPt>
            <c:idx val="0"/>
            <c:spPr>
              <a:solidFill>
                <a:srgbClr val="7030A0"/>
              </a:solidFill>
            </c:spPr>
          </c:dPt>
          <c:dPt>
            <c:idx val="1"/>
            <c:spPr>
              <a:solidFill>
                <a:srgbClr val="FFFF00"/>
              </a:solidFill>
            </c:spPr>
          </c:dPt>
          <c:dPt>
            <c:idx val="2"/>
            <c:spPr>
              <a:solidFill>
                <a:srgbClr val="FF0000"/>
              </a:solidFill>
            </c:spPr>
          </c:dPt>
          <c:dPt>
            <c:idx val="3"/>
            <c:spPr>
              <a:solidFill>
                <a:srgbClr val="00B0F0"/>
              </a:solidFill>
            </c:spPr>
          </c:dPt>
          <c:dLbls>
            <c:dLbl>
              <c:idx val="0"/>
              <c:layout>
                <c:manualLayout>
                  <c:x val="-1.745251895596384E-2"/>
                  <c:y val="-5.8064616922884893E-3"/>
                </c:manualLayout>
              </c:layout>
              <c:showVal val="1"/>
            </c:dLbl>
            <c:dLbl>
              <c:idx val="1"/>
              <c:layout>
                <c:manualLayout>
                  <c:x val="8.3657771945173879E-3"/>
                  <c:y val="-0.11370141232345959"/>
                </c:manualLayout>
              </c:layout>
              <c:showVal val="1"/>
            </c:dLbl>
            <c:dLbl>
              <c:idx val="2"/>
              <c:layout>
                <c:manualLayout>
                  <c:x val="-9.9653689122193266E-3"/>
                  <c:y val="-8.4066054243219765E-2"/>
                </c:manualLayout>
              </c:layout>
              <c:showVal val="1"/>
            </c:dLbl>
            <c:dLbl>
              <c:idx val="3"/>
              <c:layout>
                <c:manualLayout>
                  <c:x val="2.1495425051035286E-2"/>
                  <c:y val="-1.1251718535183105E-2"/>
                </c:manualLayout>
              </c:layout>
              <c:showVal val="1"/>
            </c:dLbl>
            <c:txPr>
              <a:bodyPr/>
              <a:lstStyle/>
              <a:p>
                <a:pPr>
                  <a:defRPr b="1">
                    <a:latin typeface="Georgia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Лист1!$A$2:$A$5</c:f>
              <c:strCache>
                <c:ptCount val="4"/>
                <c:pt idx="0">
                  <c:v>1 группа</c:v>
                </c:pt>
                <c:pt idx="1">
                  <c:v>2 группа</c:v>
                </c:pt>
                <c:pt idx="2">
                  <c:v>3 группа</c:v>
                </c:pt>
                <c:pt idx="3">
                  <c:v>4 группа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4"/>
                <c:pt idx="0">
                  <c:v>0.12000000000000002</c:v>
                </c:pt>
                <c:pt idx="1">
                  <c:v>0.29000000000000031</c:v>
                </c:pt>
                <c:pt idx="2">
                  <c:v>0.54</c:v>
                </c:pt>
                <c:pt idx="3">
                  <c:v>0.05</c:v>
                </c:pt>
              </c:numCache>
            </c:numRef>
          </c:val>
        </c:ser>
      </c:pie3DChart>
    </c:plotArea>
    <c:legend>
      <c:legendPos val="r"/>
      <c:txPr>
        <a:bodyPr/>
        <a:lstStyle/>
        <a:p>
          <a:pPr>
            <a:defRPr b="1">
              <a:latin typeface="Georgia" pitchFamily="18" charset="0"/>
            </a:defRPr>
          </a:pPr>
          <a:endParaRPr lang="ru-RU"/>
        </a:p>
      </c:txPr>
    </c:legend>
    <c:plotVisOnly val="1"/>
    <c:dispBlanksAs val="zero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3381</Words>
  <Characters>19273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Vika</dc:creator>
  <cp:lastModifiedBy>Метод</cp:lastModifiedBy>
  <cp:revision>2</cp:revision>
  <cp:lastPrinted>2016-05-05T11:22:00Z</cp:lastPrinted>
  <dcterms:created xsi:type="dcterms:W3CDTF">2016-09-15T02:53:00Z</dcterms:created>
  <dcterms:modified xsi:type="dcterms:W3CDTF">2016-09-15T02:53:00Z</dcterms:modified>
</cp:coreProperties>
</file>